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7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РУДЯНСКОГО СЕЛЬСОВЕТА</w:t>
      </w:r>
    </w:p>
    <w:p w14:paraId="1F4649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КАНСКОГО РАЙОНА КРАСНОЯРСКОГО КРАЯ</w:t>
      </w:r>
    </w:p>
    <w:p w14:paraId="66795AC3">
      <w:pPr>
        <w:jc w:val="center"/>
        <w:rPr>
          <w:rFonts w:ascii="Times New Roman" w:hAnsi="Times New Roman"/>
          <w:sz w:val="28"/>
          <w:szCs w:val="28"/>
        </w:rPr>
      </w:pPr>
    </w:p>
    <w:p w14:paraId="589BCCD8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</w:p>
    <w:p w14:paraId="6C0E6AC9">
      <w:pPr>
        <w:jc w:val="center"/>
        <w:rPr>
          <w:rFonts w:ascii="Times New Roman" w:hAnsi="Times New Roman"/>
          <w:sz w:val="28"/>
          <w:szCs w:val="28"/>
        </w:rPr>
      </w:pPr>
    </w:p>
    <w:p w14:paraId="00238594">
      <w:pPr>
        <w:tabs>
          <w:tab w:val="left" w:pos="3840"/>
          <w:tab w:val="left" w:pos="8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hint="default" w:ascii="Times New Roman" w:hAnsi="Times New Roman"/>
          <w:sz w:val="28"/>
          <w:szCs w:val="28"/>
          <w:lang w:val="ru-RU"/>
        </w:rPr>
        <w:t>22.01.2025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-п</w:t>
      </w:r>
    </w:p>
    <w:p w14:paraId="565C310F">
      <w:pPr>
        <w:rPr>
          <w:sz w:val="28"/>
          <w:szCs w:val="28"/>
        </w:rPr>
      </w:pPr>
    </w:p>
    <w:p w14:paraId="29D2F5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контроля</w:t>
      </w:r>
    </w:p>
    <w:p w14:paraId="1D26BC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обеспечением сохранности автомобильных дорог местного значения на территории Рудянского сельсовета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7208CA8F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14:paraId="564FC49D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контрольно-надзорной деятельности при осуществлении муниципального контроля, в соответствии с Федеральным законом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 Уставом Рудянского сельсовета</w:t>
      </w:r>
    </w:p>
    <w:p w14:paraId="4D368DD5">
      <w:pPr>
        <w:tabs>
          <w:tab w:val="left" w:pos="426"/>
        </w:tabs>
        <w:spacing w:line="228" w:lineRule="auto"/>
        <w:ind w:firstLine="709"/>
        <w:jc w:val="both"/>
        <w:outlineLvl w:val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14:paraId="40EBF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«Программу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контроля за обеспечением сохранности автомобильных дорого местного значения на территории Рудянского сельсовета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36DDEF07">
      <w:pPr>
        <w:pStyle w:val="45"/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7B27B0E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газете «Ведомости органов местного самоуправления с.Рудяное» и разместить его на официальном сайте Рудянского сельсовета.</w:t>
      </w:r>
    </w:p>
    <w:p w14:paraId="3CBAE4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1F30C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630E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EBB7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E1E37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Рудянского сельсовета                                                      Д. П. Величко</w:t>
      </w:r>
    </w:p>
    <w:p w14:paraId="35E06EE7">
      <w:pPr>
        <w:jc w:val="both"/>
        <w:rPr>
          <w:rFonts w:ascii="Times New Roman" w:hAnsi="Times New Roman"/>
          <w:sz w:val="28"/>
          <w:szCs w:val="28"/>
        </w:rPr>
      </w:pPr>
    </w:p>
    <w:p w14:paraId="7E0B54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14:paraId="13B5C8BC">
      <w:pPr>
        <w:jc w:val="right"/>
        <w:rPr>
          <w:rFonts w:ascii="Times New Roman" w:hAnsi="Times New Roman"/>
          <w:sz w:val="28"/>
          <w:szCs w:val="28"/>
        </w:rPr>
      </w:pPr>
    </w:p>
    <w:p w14:paraId="6A5F20EC">
      <w:pPr>
        <w:rPr>
          <w:rFonts w:ascii="Times New Roman" w:hAnsi="Times New Roman"/>
          <w:sz w:val="28"/>
          <w:szCs w:val="28"/>
        </w:rPr>
      </w:pPr>
    </w:p>
    <w:p w14:paraId="4845B165">
      <w:pPr>
        <w:rPr>
          <w:rFonts w:ascii="Times New Roman" w:hAnsi="Times New Roman"/>
          <w:sz w:val="28"/>
          <w:szCs w:val="28"/>
        </w:rPr>
      </w:pPr>
    </w:p>
    <w:p w14:paraId="71738A40">
      <w:pPr>
        <w:rPr>
          <w:rFonts w:ascii="Times New Roman" w:hAnsi="Times New Roman"/>
          <w:sz w:val="28"/>
          <w:szCs w:val="28"/>
        </w:rPr>
      </w:pPr>
    </w:p>
    <w:p w14:paraId="5E7EECC7">
      <w:pPr>
        <w:rPr>
          <w:rFonts w:ascii="Times New Roman" w:hAnsi="Times New Roman"/>
          <w:sz w:val="28"/>
          <w:szCs w:val="28"/>
        </w:rPr>
      </w:pPr>
    </w:p>
    <w:p w14:paraId="464E6F7A">
      <w:pPr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Приложение № 1</w:t>
      </w:r>
    </w:p>
    <w:p w14:paraId="4A176559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к постановлению главы</w:t>
      </w:r>
    </w:p>
    <w:p w14:paraId="7E97F2DA">
      <w:pPr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 xml:space="preserve"> Рудянского сельсовета Канского района</w:t>
      </w:r>
    </w:p>
    <w:p w14:paraId="264C8823">
      <w:pPr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от  года   № -п</w:t>
      </w:r>
    </w:p>
    <w:p w14:paraId="610F72C4">
      <w:pPr>
        <w:jc w:val="center"/>
        <w:rPr>
          <w:rFonts w:ascii="Times New Roman" w:hAnsi="Times New Roman"/>
          <w:sz w:val="28"/>
          <w:szCs w:val="28"/>
        </w:rPr>
      </w:pPr>
    </w:p>
    <w:p w14:paraId="28B2B10E">
      <w:pPr>
        <w:jc w:val="center"/>
        <w:rPr>
          <w:rFonts w:ascii="Times New Roman" w:hAnsi="Times New Roman"/>
          <w:sz w:val="28"/>
          <w:szCs w:val="28"/>
        </w:rPr>
      </w:pPr>
    </w:p>
    <w:p w14:paraId="6A3F36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14:paraId="161A0911">
      <w:pPr>
        <w:pStyle w:val="58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 осуществлении муниципального контроля за обеспечением сохранности автомобильных дорог местного значения на территории Рудянского сельсовета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14:paraId="7FDA98B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2229AF">
      <w:pPr>
        <w:pStyle w:val="58"/>
        <w:ind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обеспечением сохранности автомобильных дорог местного значения на территории Рудянского сельсовета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сохранностью автомобильных дорого местного значения (далее – муниципальный контроль).</w:t>
      </w:r>
    </w:p>
    <w:p w14:paraId="39A5D9D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AA300F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Профилактическая деятельность Программы</w:t>
      </w:r>
    </w:p>
    <w:p w14:paraId="4A68251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863FA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14:paraId="4E7EEF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 на автомобильном транспорте и 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6BE4C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D7FB2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26ECD997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14:paraId="67642F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задачей Рудянского сельсовета Канского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14:paraId="37AC0742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en-US" w:eastAsia="ru-RU"/>
        </w:rPr>
      </w:pPr>
    </w:p>
    <w:p w14:paraId="1B2EB22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en-US" w:eastAsia="ru-RU"/>
        </w:rPr>
      </w:pPr>
    </w:p>
    <w:p w14:paraId="61A1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84F0390">
      <w:pPr>
        <w:tabs>
          <w:tab w:val="left" w:pos="662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08C43A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 муниципальным контролем понимается деятельность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Рудянского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направленная на предупреждение, выявление и пресечение нарушений обязательных требований на автомобильном транспорте и в дорожном хозяйстве (далее – обязательных требований), осуществляемая в рамках полномочий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Рудянской</w:t>
      </w:r>
      <w:r>
        <w:rPr>
          <w:rFonts w:hint="default" w:ascii="Times New Roman" w:hAnsi="Times New Roman"/>
          <w:bCs/>
          <w:sz w:val="28"/>
          <w:szCs w:val="28"/>
          <w:lang w:val="en-US" w:eastAsia="ru-RU"/>
        </w:rPr>
        <w:t xml:space="preserve"> сельсовет Канского района Красноярского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38E0E9D0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14:paraId="3A7FD5DC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14:paraId="5721F9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жизнь и здоровье граждан;</w:t>
      </w:r>
    </w:p>
    <w:p w14:paraId="6B6997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права, свободы и законные интересы граждан и организаций;</w:t>
      </w:r>
    </w:p>
    <w:p w14:paraId="7F649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14:paraId="054417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перевозка грузов и пассажиров, как обеспечение услуг и экономическая деятельность.</w:t>
      </w:r>
    </w:p>
    <w:p w14:paraId="71C48440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14:paraId="2CC313A5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14:paraId="639A37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448E6F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C3B81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D6CCE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14:paraId="088410FA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14:paraId="14780E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рамках профилактических мероприятий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Рудянского</w:t>
      </w:r>
      <w:r>
        <w:rPr>
          <w:rFonts w:hint="default" w:ascii="Times New Roman" w:hAnsi="Times New Roman"/>
          <w:color w:val="000000"/>
          <w:sz w:val="28"/>
          <w:szCs w:val="28"/>
          <w:lang w:val="en-US" w:eastAsia="ru-RU"/>
        </w:rPr>
        <w:t xml:space="preserve"> сельсовета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сети интернет в разделе «Муниципальный контроль», размещаются «Нормативные акты по муниципальному контролю», обобщенная практика осуществления муниципального контроля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instrText xml:space="preserve"> HYPERLINK "https://shgo.midural.ru/article/show/id/1270" </w:instrTex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.</w:t>
      </w:r>
    </w:p>
    <w:p w14:paraId="3C7A2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Рудянской</w:t>
      </w:r>
      <w:r>
        <w:rPr>
          <w:rFonts w:hint="default" w:ascii="Times New Roman" w:hAnsi="Times New Roman"/>
          <w:bCs/>
          <w:sz w:val="28"/>
          <w:szCs w:val="28"/>
          <w:lang w:val="en-US" w:eastAsia="ru-RU"/>
        </w:rPr>
        <w:t xml:space="preserve"> сельсовет Канского района Красноярского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повышение общего уровня правовой культуры. </w:t>
      </w:r>
    </w:p>
    <w:p w14:paraId="68605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Рудянской</w:t>
      </w:r>
      <w:r>
        <w:rPr>
          <w:rFonts w:hint="default" w:ascii="Times New Roman" w:hAnsi="Times New Roman"/>
          <w:bCs/>
          <w:sz w:val="28"/>
          <w:szCs w:val="28"/>
          <w:lang w:val="en-US" w:eastAsia="ru-RU"/>
        </w:rPr>
        <w:t xml:space="preserve"> сельсовет Канского района Красноярского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14:paraId="6E0C4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 w:val="0"/>
          <w:bCs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В 2024 году проверки </w:t>
      </w:r>
      <w:r>
        <w:rPr>
          <w:rFonts w:ascii="Times New Roman" w:hAnsi="Times New Roman" w:eastAsia="Arial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Рудянской</w:t>
      </w:r>
      <w:r>
        <w:rPr>
          <w:rFonts w:hint="default" w:ascii="Times New Roman" w:hAnsi="Times New Roman"/>
          <w:bCs/>
          <w:sz w:val="28"/>
          <w:szCs w:val="28"/>
          <w:lang w:val="en-US" w:eastAsia="ru-RU"/>
        </w:rPr>
        <w:t xml:space="preserve"> сельсовет Канского района Красноярского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края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не проводились</w:t>
      </w:r>
      <w:r>
        <w:rPr>
          <w:rFonts w:hint="default" w:ascii="Times New Roman" w:hAnsi="Times New Roman"/>
          <w:spacing w:val="2"/>
          <w:sz w:val="28"/>
          <w:szCs w:val="28"/>
          <w:lang w:val="en-US" w:eastAsia="ru-RU"/>
        </w:rPr>
        <w:t>,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так как на территории Рудянского сельсовета отсутствуют </w:t>
      </w:r>
      <w:r>
        <w:rPr>
          <w:rFonts w:ascii="Times New Roman" w:hAnsi="Times New Roman"/>
          <w:color w:val="252525" w:themeColor="text1" w:themeTint="D9"/>
          <w:sz w:val="28"/>
          <w:szCs w:val="28"/>
        </w:rPr>
        <w:t xml:space="preserve">объекты дорожного сервиса, организации, имеющие тяжеловесную или крупногабаритную технику или осуществляющие перевоз опасных грузов, рекламные конструкции. </w:t>
      </w:r>
      <w:r>
        <w:rPr>
          <w:rFonts w:ascii="Times New Roman" w:hAnsi="Times New Roman"/>
          <w:b w:val="0"/>
          <w:bCs/>
          <w:color w:val="252525" w:themeColor="text1" w:themeTint="D9"/>
          <w:sz w:val="28"/>
          <w:szCs w:val="28"/>
        </w:rPr>
        <w:t>Из субъектов малого предпринимательства на нашей территории  только  КФХ, которые не имеют тяжеловесную и крупногабаритную технику.</w:t>
      </w:r>
    </w:p>
    <w:p w14:paraId="7489BD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A12D31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DC05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II.Цели и задачи реализации Программы</w:t>
      </w:r>
    </w:p>
    <w:p w14:paraId="5DF8ED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DCDE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5F5F0766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5BABAD98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2F7C61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CC37F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42F048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14:paraId="17110C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40D12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48712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CF068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3DE5C2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25A039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0083D5B">
      <w:pPr>
        <w:jc w:val="both"/>
        <w:rPr>
          <w:rFonts w:ascii="Times New Roman" w:hAnsi="Times New Roman"/>
          <w:sz w:val="28"/>
          <w:szCs w:val="28"/>
        </w:rPr>
      </w:pPr>
    </w:p>
    <w:p w14:paraId="1BB3B31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D37D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F34D1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2697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Перечень профилактических мероприятий, сроки</w:t>
      </w:r>
    </w:p>
    <w:p w14:paraId="1E83D39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(периодичность) их проведения</w:t>
      </w:r>
    </w:p>
    <w:p w14:paraId="42588A0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9B481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контроле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на территории Рудянского сельсовета Канского района контрольным органом проводятся следующие профилактические мероприятия: </w:t>
      </w:r>
    </w:p>
    <w:p w14:paraId="7CC938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14:paraId="4E99D9A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объявление предостережения;</w:t>
      </w:r>
    </w:p>
    <w:p w14:paraId="7F40AC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консультирование.</w:t>
      </w:r>
    </w:p>
    <w:p w14:paraId="6F19E42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F52BA2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3.Инспектор/должностные лица администрации Рудянского сельсовета, уполномоченные от ее имени осуществлять муниципальный контроль по обращениям контролируемых лиц и их представителей осуществляют консультирование в устной или письменной форме.</w:t>
      </w:r>
    </w:p>
    <w:p w14:paraId="33BC7277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14:paraId="5F800237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14:paraId="4CE1E0A8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контролируемых лиц проводится главой администрации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Информация о месте приема,  а также об установленных для приема днях и часах размещается   на официальном сайте в сети «Интернет» .</w:t>
      </w:r>
    </w:p>
    <w:p w14:paraId="10745D5C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при личном приеме контролируемых лиц проводится Инспекторами  Рудянского сельсовета в соответствии с графиком приема контролируемых лиц по предварительной записи.</w:t>
      </w:r>
    </w:p>
    <w:p w14:paraId="5B2E3B1B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14:paraId="179E6CDA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консультирование на личном приеме контролируемого лица и его представителя должностными лицами местной администрации             не может превышать 10 минут. Консультации о месте нахождения и графике работы Рудянского сельсовета, о справочных телефонах структурных подразделений Рудянского сельсовета, об адресе официального сайта, а также электронной почты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Рудянского сельсовета могут предоставляться   с использованием средств автоинформирования. При автоинформировании обеспечивается круглосуточное предоставление справочной информации.</w:t>
      </w:r>
    </w:p>
    <w:p w14:paraId="33C2AC35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Рудянского сельсовета, размещения на своем официальном сайте в сети «Интернет» 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Рудянского сельсовета.</w:t>
      </w:r>
    </w:p>
    <w:p w14:paraId="4E552BE5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устное консультирование осуществляется </w:t>
      </w:r>
      <w:r>
        <w:rPr>
          <w:rFonts w:ascii="Times New Roman" w:hAnsi="Times New Roman"/>
          <w:sz w:val="28"/>
          <w:szCs w:val="28"/>
          <w:u w:val="single"/>
        </w:rPr>
        <w:t>уполномоченным должностным лицом</w:t>
      </w:r>
      <w:r>
        <w:rPr>
          <w:rFonts w:ascii="Times New Roman" w:hAnsi="Times New Roman"/>
          <w:sz w:val="28"/>
          <w:szCs w:val="28"/>
        </w:rPr>
        <w:t xml:space="preserve"> с привлечением средств массовой информации - радио, телевидения.</w:t>
      </w:r>
    </w:p>
    <w:p w14:paraId="3481C4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99B26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DBBC8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4FF07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55F06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08F4A5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14:paraId="2C7C9E6C">
      <w:pPr>
        <w:jc w:val="both"/>
        <w:rPr>
          <w:rFonts w:ascii="Times New Roman" w:hAnsi="Times New Roman"/>
          <w:sz w:val="28"/>
          <w:szCs w:val="28"/>
        </w:rPr>
      </w:pPr>
    </w:p>
    <w:p w14:paraId="43D6670E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33C6B6A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>
        <w:rPr>
          <w:rStyle w:val="9"/>
          <w:rFonts w:hint="default" w:ascii="Times New Roman" w:hAnsi="Times New Roman"/>
          <w:i w:val="0"/>
          <w:sz w:val="28"/>
          <w:szCs w:val="28"/>
          <w:lang w:val="ru-RU"/>
        </w:rPr>
        <w:t>- 0%</w:t>
      </w:r>
      <w:r>
        <w:rPr>
          <w:rStyle w:val="9"/>
          <w:rFonts w:ascii="Times New Roman" w:hAnsi="Times New Roman"/>
          <w:i w:val="0"/>
          <w:sz w:val="28"/>
          <w:szCs w:val="28"/>
        </w:rPr>
        <w:t>;</w:t>
      </w:r>
    </w:p>
    <w:p w14:paraId="0FF1877E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</w:t>
      </w:r>
      <w:r>
        <w:rPr>
          <w:rStyle w:val="9"/>
          <w:rFonts w:hint="default" w:ascii="Times New Roman" w:hAnsi="Times New Roman"/>
          <w:i w:val="0"/>
          <w:sz w:val="28"/>
          <w:szCs w:val="28"/>
          <w:lang w:val="ru-RU"/>
        </w:rPr>
        <w:t>- 0%</w:t>
      </w:r>
      <w:r>
        <w:rPr>
          <w:rStyle w:val="9"/>
          <w:rFonts w:ascii="Times New Roman" w:hAnsi="Times New Roman"/>
          <w:i w:val="0"/>
          <w:sz w:val="28"/>
          <w:szCs w:val="28"/>
        </w:rPr>
        <w:t>.</w:t>
      </w:r>
    </w:p>
    <w:p w14:paraId="3FE7B947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14:paraId="5EC0D909">
      <w:pPr>
        <w:tabs>
          <w:tab w:val="left" w:pos="488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1A161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8"/>
        <w:tblW w:w="48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871"/>
        <w:gridCol w:w="2533"/>
      </w:tblGrid>
      <w:tr w14:paraId="5AFF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</w:trPr>
        <w:tc>
          <w:tcPr>
            <w:tcW w:w="438" w:type="pct"/>
            <w:noWrap w:val="0"/>
            <w:vAlign w:val="top"/>
          </w:tcPr>
          <w:p w14:paraId="25001F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7" w:type="pct"/>
            <w:noWrap w:val="0"/>
            <w:vAlign w:val="top"/>
          </w:tcPr>
          <w:p w14:paraId="2CC85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75" w:type="pct"/>
            <w:noWrap w:val="0"/>
            <w:vAlign w:val="top"/>
          </w:tcPr>
          <w:p w14:paraId="500D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90" w:right="-108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Целевое значение </w:t>
            </w:r>
          </w:p>
          <w:p w14:paraId="11BD3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 2025 год</w:t>
            </w:r>
          </w:p>
        </w:tc>
      </w:tr>
      <w:tr w14:paraId="30AC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38" w:type="pct"/>
            <w:noWrap w:val="0"/>
            <w:vAlign w:val="top"/>
          </w:tcPr>
          <w:p w14:paraId="702D5E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pct"/>
            <w:noWrap w:val="0"/>
            <w:vAlign w:val="top"/>
          </w:tcPr>
          <w:p w14:paraId="2998E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5" w:type="pct"/>
            <w:noWrap w:val="0"/>
            <w:vAlign w:val="top"/>
          </w:tcPr>
          <w:p w14:paraId="358D47CE">
            <w:pPr>
              <w:tabs>
                <w:tab w:val="left" w:pos="1152"/>
                <w:tab w:val="center" w:pos="12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</w:t>
            </w:r>
          </w:p>
        </w:tc>
      </w:tr>
      <w:tr w14:paraId="1B2A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38" w:type="pct"/>
            <w:noWrap w:val="0"/>
            <w:vAlign w:val="top"/>
          </w:tcPr>
          <w:p w14:paraId="005DE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pct"/>
            <w:noWrap w:val="0"/>
            <w:vAlign w:val="top"/>
          </w:tcPr>
          <w:p w14:paraId="5347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  <w:noWrap w:val="0"/>
            <w:vAlign w:val="top"/>
          </w:tcPr>
          <w:p w14:paraId="47877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100% </w:t>
            </w:r>
          </w:p>
        </w:tc>
      </w:tr>
      <w:tr w14:paraId="2544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8" w:type="pct"/>
            <w:noWrap w:val="0"/>
            <w:vAlign w:val="top"/>
          </w:tcPr>
          <w:p w14:paraId="5493DE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7" w:type="pct"/>
            <w:noWrap w:val="0"/>
            <w:vAlign w:val="top"/>
          </w:tcPr>
          <w:p w14:paraId="6A1926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exact"/>
              <w:jc w:val="both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7ECB3D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pct"/>
            <w:noWrap w:val="0"/>
            <w:vAlign w:val="top"/>
          </w:tcPr>
          <w:p w14:paraId="4FD140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67774861">
      <w:pPr>
        <w:tabs>
          <w:tab w:val="left" w:pos="64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</w:p>
    <w:p w14:paraId="3F42ECF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75D0CC3">
      <w:pPr>
        <w:jc w:val="right"/>
        <w:rPr>
          <w:rFonts w:ascii="Times New Roman" w:hAnsi="Times New Roman"/>
          <w:szCs w:val="22"/>
        </w:rPr>
      </w:pPr>
      <w:bookmarkStart w:id="0" w:name="_GoBack"/>
      <w:bookmarkEnd w:id="0"/>
    </w:p>
    <w:p w14:paraId="316B91F0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Приложение</w:t>
      </w:r>
    </w:p>
    <w:p w14:paraId="06CA64EE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к Программе профилактики </w:t>
      </w:r>
    </w:p>
    <w:p w14:paraId="1D8EAF8B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профилактики рисков причинения вреда</w:t>
      </w:r>
    </w:p>
    <w:p w14:paraId="05F11A00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(ущерба) охраняемым законом ценностям </w:t>
      </w:r>
    </w:p>
    <w:p w14:paraId="0D7F35D0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при осуществлении муниципального контроля </w:t>
      </w:r>
    </w:p>
    <w:p w14:paraId="64402ECC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за обеспечением сохранности автомобильных </w:t>
      </w:r>
    </w:p>
    <w:p w14:paraId="0D5037D5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дорог местного значения на территории </w:t>
      </w:r>
    </w:p>
    <w:p w14:paraId="597A932F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Рудянского сельсовета на 2024 год</w:t>
      </w:r>
    </w:p>
    <w:p w14:paraId="4E6D63BD">
      <w:pPr>
        <w:rPr>
          <w:rFonts w:ascii="Times New Roman" w:hAnsi="Times New Roman"/>
          <w:sz w:val="28"/>
          <w:szCs w:val="28"/>
        </w:rPr>
      </w:pPr>
    </w:p>
    <w:p w14:paraId="559838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профилактических мероприятий, </w:t>
      </w:r>
    </w:p>
    <w:p w14:paraId="4BBE72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14:paraId="644827A6">
      <w:pPr>
        <w:jc w:val="center"/>
        <w:rPr>
          <w:b/>
          <w:sz w:val="28"/>
          <w:szCs w:val="28"/>
        </w:rPr>
      </w:pPr>
    </w:p>
    <w:tbl>
      <w:tblPr>
        <w:tblStyle w:val="8"/>
        <w:tblW w:w="10632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833"/>
        <w:gridCol w:w="4085"/>
        <w:gridCol w:w="2165"/>
        <w:gridCol w:w="2126"/>
      </w:tblGrid>
      <w:tr w14:paraId="03B76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25F614">
            <w:pPr>
              <w:pStyle w:val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E5E30E3">
            <w:pPr>
              <w:pStyle w:val="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864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CD6B26">
            <w:pPr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46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 контрольного органа, ответственные за реализацию мероприятия</w:t>
            </w:r>
          </w:p>
          <w:p w14:paraId="362B1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EF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(периодичность) проведения</w:t>
            </w:r>
          </w:p>
        </w:tc>
      </w:tr>
      <w:tr w14:paraId="4333F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E579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473D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82872">
            <w:pPr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Информиро-вание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48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790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14:paraId="6B914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1-ой категории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C9F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14:paraId="197B2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27FB62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3B1B2">
            <w:pPr>
              <w:rPr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4E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Интернет  информации о муниципальном контроле за обеспечением сохранности автомобильных дорого местного значения на территории Рудянского сельсовета. </w:t>
            </w:r>
          </w:p>
          <w:p w14:paraId="385990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9D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14:paraId="5F06E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1-ой категории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7A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обновления</w:t>
            </w:r>
          </w:p>
        </w:tc>
      </w:tr>
      <w:tr w14:paraId="0DB98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554D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6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предостере-жения 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15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FC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14:paraId="76279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1-ой категории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E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14:paraId="5E3AB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62D9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79F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FF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627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консультаций по вопросам:</w:t>
            </w:r>
          </w:p>
          <w:p w14:paraId="2A59EAB6">
            <w:pPr>
              <w:pStyle w:val="41"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порядка проведения контрольных мероприятий;</w:t>
            </w:r>
          </w:p>
          <w:p w14:paraId="568E21BB">
            <w:pPr>
              <w:pStyle w:val="41"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периодичности проведения контрольных мероприятий;</w:t>
            </w:r>
          </w:p>
          <w:p w14:paraId="25B0E611">
            <w:pPr>
              <w:pStyle w:val="41"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14:paraId="0E76D992">
            <w:pPr>
              <w:pStyle w:val="41"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  <w:p w14:paraId="00855C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осуществляется:</w:t>
            </w:r>
          </w:p>
          <w:p w14:paraId="17451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50348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14:paraId="0A5634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09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14:paraId="281DC6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1-ой категории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2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14:paraId="6780DE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D3B75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0E5D8792">
      <w:pPr>
        <w:jc w:val="both"/>
        <w:rPr>
          <w:rFonts w:ascii="Times New Roman" w:hAnsi="Times New Roman"/>
          <w:sz w:val="28"/>
          <w:szCs w:val="28"/>
        </w:rPr>
      </w:pPr>
    </w:p>
    <w:p w14:paraId="3526928E">
      <w:pPr>
        <w:pStyle w:val="2"/>
        <w:spacing w:before="0" w:after="0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roman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A42F8"/>
    <w:multiLevelType w:val="singleLevel"/>
    <w:tmpl w:val="3F1A42F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362C1"/>
    <w:rsid w:val="00025836"/>
    <w:rsid w:val="00690E3C"/>
    <w:rsid w:val="009362C1"/>
    <w:rsid w:val="00D7626A"/>
    <w:rsid w:val="034B49B7"/>
    <w:rsid w:val="09924F27"/>
    <w:rsid w:val="13581A50"/>
    <w:rsid w:val="2BD67BF7"/>
    <w:rsid w:val="58A554D2"/>
    <w:rsid w:val="637C2AA4"/>
    <w:rsid w:val="6AAC4D6E"/>
    <w:rsid w:val="7E3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2"/>
    <w:next w:val="1"/>
    <w:link w:val="71"/>
    <w:qFormat/>
    <w:uiPriority w:val="9"/>
    <w:pPr>
      <w:spacing w:before="120" w:after="120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43"/>
    <w:qFormat/>
    <w:uiPriority w:val="9"/>
    <w:pPr>
      <w:outlineLvl w:val="2"/>
    </w:pPr>
    <w:rPr>
      <w:rFonts w:ascii="XO Thames" w:hAnsi="XO Thames" w:eastAsia="Times New Roman" w:cs="Times New Roman"/>
      <w:b/>
      <w:i/>
      <w:color w:val="000000"/>
      <w:lang w:val="ru-RU" w:eastAsia="ru-RU" w:bidi="ar-SA"/>
    </w:rPr>
  </w:style>
  <w:style w:type="paragraph" w:styleId="5">
    <w:name w:val="heading 4"/>
    <w:next w:val="1"/>
    <w:link w:val="69"/>
    <w:qFormat/>
    <w:uiPriority w:val="9"/>
    <w:pPr>
      <w:spacing w:before="120" w:after="120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9"/>
    <w:qFormat/>
    <w:uiPriority w:val="9"/>
    <w:pPr>
      <w:spacing w:before="120" w:after="120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link w:val="10"/>
    <w:qFormat/>
    <w:uiPriority w:val="0"/>
    <w:rPr>
      <w:i/>
    </w:rPr>
  </w:style>
  <w:style w:type="paragraph" w:customStyle="1" w:styleId="10">
    <w:name w:val="Выделение1"/>
    <w:link w:val="9"/>
    <w:qFormat/>
    <w:uiPriority w:val="0"/>
    <w:rPr>
      <w:rFonts w:ascii="Calibri" w:hAnsi="Calibri" w:eastAsia="Times New Roman" w:cs="Times New Roman"/>
      <w:i/>
      <w:color w:val="000000"/>
      <w:lang w:val="ru-RU" w:eastAsia="ru-RU" w:bidi="ar-SA"/>
    </w:rPr>
  </w:style>
  <w:style w:type="character" w:styleId="11">
    <w:name w:val="Hyperlink"/>
    <w:link w:val="12"/>
    <w:qFormat/>
    <w:uiPriority w:val="0"/>
    <w:rPr>
      <w:color w:val="0000FF"/>
      <w:u w:val="single"/>
    </w:rPr>
  </w:style>
  <w:style w:type="paragraph" w:customStyle="1" w:styleId="12">
    <w:name w:val="Гиперссылка1"/>
    <w:link w:val="11"/>
    <w:qFormat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character" w:styleId="13">
    <w:name w:val="page number"/>
    <w:basedOn w:val="7"/>
    <w:link w:val="14"/>
    <w:qFormat/>
    <w:uiPriority w:val="0"/>
  </w:style>
  <w:style w:type="paragraph" w:customStyle="1" w:styleId="14">
    <w:name w:val="Номер страницы1"/>
    <w:basedOn w:val="15"/>
    <w:link w:val="13"/>
    <w:qFormat/>
    <w:uiPriority w:val="0"/>
  </w:style>
  <w:style w:type="paragraph" w:customStyle="1" w:styleId="15">
    <w:name w:val="Основной шрифт абзаца1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16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7">
    <w:name w:val="toc 8"/>
    <w:next w:val="1"/>
    <w:link w:val="61"/>
    <w:qFormat/>
    <w:uiPriority w:val="39"/>
    <w:pPr>
      <w:ind w:left="14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18">
    <w:name w:val="header"/>
    <w:basedOn w:val="1"/>
    <w:link w:val="47"/>
    <w:qFormat/>
    <w:uiPriority w:val="0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paragraph" w:styleId="19">
    <w:name w:val="toc 9"/>
    <w:next w:val="1"/>
    <w:link w:val="60"/>
    <w:uiPriority w:val="39"/>
    <w:pPr>
      <w:ind w:left="16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0">
    <w:name w:val="toc 7"/>
    <w:next w:val="1"/>
    <w:link w:val="38"/>
    <w:qFormat/>
    <w:uiPriority w:val="39"/>
    <w:pPr>
      <w:ind w:left="12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1">
    <w:name w:val="toc 1"/>
    <w:next w:val="1"/>
    <w:link w:val="53"/>
    <w:qFormat/>
    <w:uiPriority w:val="39"/>
    <w:rPr>
      <w:rFonts w:ascii="XO Thames" w:hAnsi="XO Thames" w:eastAsia="Times New Roman" w:cs="Times New Roman"/>
      <w:b/>
      <w:color w:val="000000"/>
      <w:lang w:val="ru-RU" w:eastAsia="ru-RU" w:bidi="ar-SA"/>
    </w:rPr>
  </w:style>
  <w:style w:type="paragraph" w:styleId="22">
    <w:name w:val="toc 6"/>
    <w:next w:val="1"/>
    <w:link w:val="35"/>
    <w:qFormat/>
    <w:uiPriority w:val="39"/>
    <w:pPr>
      <w:ind w:left="10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3">
    <w:name w:val="toc 3"/>
    <w:next w:val="1"/>
    <w:link w:val="48"/>
    <w:uiPriority w:val="39"/>
    <w:pPr>
      <w:ind w:left="4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4">
    <w:name w:val="toc 2"/>
    <w:next w:val="1"/>
    <w:link w:val="33"/>
    <w:qFormat/>
    <w:uiPriority w:val="39"/>
    <w:pPr>
      <w:ind w:left="2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5">
    <w:name w:val="toc 4"/>
    <w:next w:val="1"/>
    <w:link w:val="34"/>
    <w:uiPriority w:val="39"/>
    <w:pPr>
      <w:ind w:left="6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6">
    <w:name w:val="toc 5"/>
    <w:next w:val="1"/>
    <w:link w:val="62"/>
    <w:uiPriority w:val="39"/>
    <w:pPr>
      <w:ind w:left="8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7">
    <w:name w:val="Title"/>
    <w:basedOn w:val="1"/>
    <w:link w:val="68"/>
    <w:qFormat/>
    <w:uiPriority w:val="10"/>
    <w:pPr>
      <w:jc w:val="center"/>
    </w:pPr>
    <w:rPr>
      <w:rFonts w:ascii="Times New Roman" w:hAnsi="Times New Roman"/>
      <w:sz w:val="28"/>
    </w:rPr>
  </w:style>
  <w:style w:type="paragraph" w:styleId="28">
    <w:name w:val="footer"/>
    <w:basedOn w:val="1"/>
    <w:link w:val="70"/>
    <w:qFormat/>
    <w:uiPriority w:val="0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paragraph" w:styleId="29">
    <w:name w:val="Subtitle"/>
    <w:next w:val="1"/>
    <w:link w:val="65"/>
    <w:qFormat/>
    <w:uiPriority w:val="11"/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30">
    <w:name w:val="Обычный1"/>
    <w:uiPriority w:val="0"/>
    <w:rPr>
      <w:sz w:val="22"/>
    </w:rPr>
  </w:style>
  <w:style w:type="paragraph" w:customStyle="1" w:styleId="31">
    <w:name w:val="Основной текст (2)"/>
    <w:basedOn w:val="1"/>
    <w:link w:val="32"/>
    <w:qFormat/>
    <w:uiPriority w:val="0"/>
    <w:pPr>
      <w:widowControl w:val="0"/>
      <w:spacing w:before="420" w:line="480" w:lineRule="exact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(2)1"/>
    <w:basedOn w:val="30"/>
    <w:link w:val="31"/>
    <w:qFormat/>
    <w:uiPriority w:val="0"/>
    <w:rPr>
      <w:rFonts w:ascii="Times New Roman" w:hAnsi="Times New Roman"/>
      <w:sz w:val="28"/>
    </w:rPr>
  </w:style>
  <w:style w:type="character" w:customStyle="1" w:styleId="33">
    <w:name w:val="Оглавление 2 Знак"/>
    <w:link w:val="24"/>
    <w:qFormat/>
    <w:uiPriority w:val="0"/>
  </w:style>
  <w:style w:type="character" w:customStyle="1" w:styleId="34">
    <w:name w:val="Оглавление 4 Знак"/>
    <w:link w:val="25"/>
    <w:qFormat/>
    <w:uiPriority w:val="0"/>
  </w:style>
  <w:style w:type="character" w:customStyle="1" w:styleId="35">
    <w:name w:val="Оглавление 6 Знак"/>
    <w:link w:val="22"/>
    <w:qFormat/>
    <w:uiPriority w:val="0"/>
  </w:style>
  <w:style w:type="paragraph" w:customStyle="1" w:styleId="36">
    <w:name w:val="Default"/>
    <w:link w:val="37"/>
    <w:uiPriority w:val="0"/>
    <w:rPr>
      <w:rFonts w:ascii="Courier Std" w:hAnsi="Courier Std" w:eastAsia="Times New Roman" w:cs="Times New Roman"/>
      <w:color w:val="000000"/>
      <w:sz w:val="24"/>
      <w:lang w:val="ru-RU" w:eastAsia="ru-RU" w:bidi="ar-SA"/>
    </w:rPr>
  </w:style>
  <w:style w:type="character" w:customStyle="1" w:styleId="37">
    <w:name w:val="Default1"/>
    <w:link w:val="36"/>
    <w:uiPriority w:val="0"/>
    <w:rPr>
      <w:rFonts w:ascii="Courier Std" w:hAnsi="Courier Std"/>
      <w:color w:val="000000"/>
      <w:sz w:val="24"/>
    </w:rPr>
  </w:style>
  <w:style w:type="character" w:customStyle="1" w:styleId="38">
    <w:name w:val="Оглавление 7 Знак"/>
    <w:link w:val="20"/>
    <w:qFormat/>
    <w:uiPriority w:val="0"/>
  </w:style>
  <w:style w:type="paragraph" w:customStyle="1" w:styleId="39">
    <w:name w:val="ConsPlusCell"/>
    <w:link w:val="40"/>
    <w:uiPriority w:val="0"/>
    <w:pPr>
      <w:widowControl w:val="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40">
    <w:name w:val="ConsPlusCell1"/>
    <w:link w:val="39"/>
    <w:qFormat/>
    <w:uiPriority w:val="0"/>
    <w:rPr>
      <w:rFonts w:ascii="Arial" w:hAnsi="Arial"/>
    </w:rPr>
  </w:style>
  <w:style w:type="paragraph" w:customStyle="1" w:styleId="41">
    <w:name w:val="ConsPlusNormal"/>
    <w:link w:val="42"/>
    <w:qFormat/>
    <w:uiPriority w:val="0"/>
    <w:pPr>
      <w:widowControl w:val="0"/>
      <w:ind w:firstLine="72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42">
    <w:name w:val="ConsPlusNormal1"/>
    <w:link w:val="41"/>
    <w:qFormat/>
    <w:uiPriority w:val="0"/>
    <w:rPr>
      <w:rFonts w:ascii="Arial" w:hAnsi="Arial"/>
    </w:rPr>
  </w:style>
  <w:style w:type="character" w:customStyle="1" w:styleId="43">
    <w:name w:val="Заголовок 3 Знак"/>
    <w:link w:val="4"/>
    <w:qFormat/>
    <w:uiPriority w:val="0"/>
    <w:rPr>
      <w:rFonts w:ascii="XO Thames" w:hAnsi="XO Thames"/>
      <w:b/>
      <w:i/>
      <w:color w:val="000000"/>
    </w:rPr>
  </w:style>
  <w:style w:type="character" w:customStyle="1" w:styleId="44">
    <w:name w:val="Текст выноски Знак"/>
    <w:basedOn w:val="30"/>
    <w:link w:val="16"/>
    <w:qFormat/>
    <w:uiPriority w:val="0"/>
    <w:rPr>
      <w:rFonts w:ascii="Tahoma" w:hAnsi="Tahoma"/>
      <w:sz w:val="16"/>
    </w:rPr>
  </w:style>
  <w:style w:type="paragraph" w:customStyle="1" w:styleId="45">
    <w:name w:val="Основной текст1"/>
    <w:basedOn w:val="1"/>
    <w:link w:val="46"/>
    <w:uiPriority w:val="0"/>
    <w:pPr>
      <w:widowControl w:val="0"/>
      <w:spacing w:after="300" w:line="322" w:lineRule="exact"/>
    </w:pPr>
    <w:rPr>
      <w:sz w:val="27"/>
    </w:rPr>
  </w:style>
  <w:style w:type="character" w:customStyle="1" w:styleId="46">
    <w:name w:val="Основной текст11"/>
    <w:basedOn w:val="30"/>
    <w:link w:val="45"/>
    <w:qFormat/>
    <w:uiPriority w:val="0"/>
    <w:rPr>
      <w:sz w:val="27"/>
    </w:rPr>
  </w:style>
  <w:style w:type="character" w:customStyle="1" w:styleId="47">
    <w:name w:val="Верхний колонтитул Знак"/>
    <w:basedOn w:val="30"/>
    <w:link w:val="18"/>
    <w:qFormat/>
    <w:uiPriority w:val="0"/>
    <w:rPr>
      <w:rFonts w:ascii="Times New Roman" w:hAnsi="Times New Roman"/>
      <w:sz w:val="24"/>
    </w:rPr>
  </w:style>
  <w:style w:type="character" w:customStyle="1" w:styleId="48">
    <w:name w:val="Оглавление 3 Знак"/>
    <w:link w:val="23"/>
    <w:uiPriority w:val="0"/>
  </w:style>
  <w:style w:type="character" w:customStyle="1" w:styleId="49">
    <w:name w:val="Заголовок 5 Знак"/>
    <w:link w:val="6"/>
    <w:uiPriority w:val="0"/>
    <w:rPr>
      <w:rFonts w:ascii="XO Thames" w:hAnsi="XO Thames"/>
      <w:b/>
      <w:color w:val="000000"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rFonts w:ascii="Arial" w:hAnsi="Arial"/>
      <w:b/>
      <w:sz w:val="32"/>
    </w:rPr>
  </w:style>
  <w:style w:type="paragraph" w:customStyle="1" w:styleId="51">
    <w:name w:val="Footnote"/>
    <w:link w:val="52"/>
    <w:qFormat/>
    <w:uiPriority w:val="0"/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2">
    <w:name w:val="Footnote1"/>
    <w:link w:val="51"/>
    <w:qFormat/>
    <w:uiPriority w:val="0"/>
    <w:rPr>
      <w:rFonts w:ascii="XO Thames" w:hAnsi="XO Thames"/>
      <w:sz w:val="22"/>
    </w:rPr>
  </w:style>
  <w:style w:type="character" w:customStyle="1" w:styleId="53">
    <w:name w:val="Оглавление 1 Знак"/>
    <w:link w:val="21"/>
    <w:qFormat/>
    <w:uiPriority w:val="0"/>
    <w:rPr>
      <w:rFonts w:ascii="XO Thames" w:hAnsi="XO Thames"/>
      <w:b/>
    </w:rPr>
  </w:style>
  <w:style w:type="paragraph" w:customStyle="1" w:styleId="54">
    <w:name w:val="Header and Footer"/>
    <w:link w:val="55"/>
    <w:qFormat/>
    <w:uiPriority w:val="0"/>
    <w:pPr>
      <w:spacing w:line="360" w:lineRule="auto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5">
    <w:name w:val="Header and Footer1"/>
    <w:link w:val="54"/>
    <w:qFormat/>
    <w:uiPriority w:val="0"/>
    <w:rPr>
      <w:rFonts w:ascii="XO Thames" w:hAnsi="XO Thames"/>
      <w:sz w:val="20"/>
    </w:rPr>
  </w:style>
  <w:style w:type="paragraph" w:customStyle="1" w:styleId="56">
    <w:name w:val="ConsPlusNonformat"/>
    <w:link w:val="57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57">
    <w:name w:val="ConsPlusNonformat1"/>
    <w:link w:val="56"/>
    <w:uiPriority w:val="0"/>
    <w:rPr>
      <w:rFonts w:ascii="Courier New" w:hAnsi="Courier New"/>
    </w:rPr>
  </w:style>
  <w:style w:type="paragraph" w:customStyle="1" w:styleId="58">
    <w:name w:val="ConsPlusTitle"/>
    <w:link w:val="59"/>
    <w:qFormat/>
    <w:uiPriority w:val="0"/>
    <w:pPr>
      <w:widowControl w:val="0"/>
    </w:pPr>
    <w:rPr>
      <w:rFonts w:ascii="Calibri" w:hAnsi="Calibri" w:eastAsia="Times New Roman" w:cs="Times New Roman"/>
      <w:b/>
      <w:color w:val="000000"/>
      <w:sz w:val="22"/>
      <w:lang w:val="ru-RU" w:eastAsia="ru-RU" w:bidi="ar-SA"/>
    </w:rPr>
  </w:style>
  <w:style w:type="character" w:customStyle="1" w:styleId="59">
    <w:name w:val="ConsPlusTitle1"/>
    <w:link w:val="58"/>
    <w:qFormat/>
    <w:uiPriority w:val="0"/>
    <w:rPr>
      <w:b/>
      <w:sz w:val="22"/>
    </w:rPr>
  </w:style>
  <w:style w:type="character" w:customStyle="1" w:styleId="60">
    <w:name w:val="Оглавление 9 Знак"/>
    <w:link w:val="19"/>
    <w:qFormat/>
    <w:uiPriority w:val="0"/>
  </w:style>
  <w:style w:type="character" w:customStyle="1" w:styleId="61">
    <w:name w:val="Оглавление 8 Знак"/>
    <w:link w:val="17"/>
    <w:qFormat/>
    <w:uiPriority w:val="0"/>
  </w:style>
  <w:style w:type="character" w:customStyle="1" w:styleId="62">
    <w:name w:val="Оглавление 5 Знак"/>
    <w:link w:val="26"/>
    <w:qFormat/>
    <w:uiPriority w:val="0"/>
  </w:style>
  <w:style w:type="paragraph" w:styleId="63">
    <w:name w:val="List Paragraph"/>
    <w:basedOn w:val="1"/>
    <w:link w:val="64"/>
    <w:qFormat/>
    <w:uiPriority w:val="0"/>
    <w:pPr>
      <w:spacing w:after="200" w:line="276" w:lineRule="auto"/>
      <w:ind w:left="720"/>
      <w:contextualSpacing/>
    </w:pPr>
  </w:style>
  <w:style w:type="character" w:customStyle="1" w:styleId="64">
    <w:name w:val="Абзац списка Знак"/>
    <w:basedOn w:val="30"/>
    <w:link w:val="63"/>
    <w:qFormat/>
    <w:uiPriority w:val="0"/>
    <w:rPr>
      <w:sz w:val="22"/>
    </w:rPr>
  </w:style>
  <w:style w:type="character" w:customStyle="1" w:styleId="65">
    <w:name w:val="Подзаголовок Знак"/>
    <w:link w:val="29"/>
    <w:qFormat/>
    <w:uiPriority w:val="0"/>
    <w:rPr>
      <w:rFonts w:ascii="XO Thames" w:hAnsi="XO Thames"/>
      <w:i/>
      <w:color w:val="616161"/>
      <w:sz w:val="24"/>
    </w:rPr>
  </w:style>
  <w:style w:type="paragraph" w:customStyle="1" w:styleId="66">
    <w:name w:val="toc 10"/>
    <w:next w:val="1"/>
    <w:link w:val="67"/>
    <w:uiPriority w:val="39"/>
    <w:pPr>
      <w:ind w:left="1800"/>
    </w:pPr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7">
    <w:name w:val="toc 101"/>
    <w:link w:val="66"/>
    <w:qFormat/>
    <w:uiPriority w:val="0"/>
  </w:style>
  <w:style w:type="character" w:customStyle="1" w:styleId="68">
    <w:name w:val="Заголовок Знак"/>
    <w:basedOn w:val="30"/>
    <w:link w:val="27"/>
    <w:qFormat/>
    <w:uiPriority w:val="0"/>
    <w:rPr>
      <w:rFonts w:ascii="Times New Roman" w:hAnsi="Times New Roman"/>
      <w:sz w:val="28"/>
    </w:rPr>
  </w:style>
  <w:style w:type="character" w:customStyle="1" w:styleId="69">
    <w:name w:val="Заголовок 4 Знак"/>
    <w:link w:val="5"/>
    <w:uiPriority w:val="0"/>
    <w:rPr>
      <w:rFonts w:ascii="XO Thames" w:hAnsi="XO Thames"/>
      <w:b/>
      <w:color w:val="595959"/>
      <w:sz w:val="26"/>
    </w:rPr>
  </w:style>
  <w:style w:type="character" w:customStyle="1" w:styleId="70">
    <w:name w:val="Нижний колонтитул Знак"/>
    <w:basedOn w:val="30"/>
    <w:link w:val="28"/>
    <w:qFormat/>
    <w:uiPriority w:val="0"/>
    <w:rPr>
      <w:rFonts w:ascii="Times New Roman" w:hAnsi="Times New Roman"/>
      <w:sz w:val="24"/>
    </w:rPr>
  </w:style>
  <w:style w:type="character" w:customStyle="1" w:styleId="71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1756</Words>
  <Characters>10014</Characters>
  <Lines>83</Lines>
  <Paragraphs>23</Paragraphs>
  <TotalTime>90</TotalTime>
  <ScaleCrop>false</ScaleCrop>
  <LinksUpToDate>false</LinksUpToDate>
  <CharactersWithSpaces>11747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2024-02-20T06:35:00Z</dcterms:created>
  <dc:creator>User</dc:creator>
  <cp:lastModifiedBy>User</cp:lastModifiedBy>
  <cp:lastPrinted>2025-01-22T03:46:09Z</cp:lastPrinted>
  <dcterms:modified xsi:type="dcterms:W3CDTF">2025-01-22T03:53:21Z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5BD36A604A954862B9BA4FCF052435D0_12</vt:lpwstr>
  </property>
</Properties>
</file>