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1507" w14:textId="77777777" w:rsidR="00C3292E" w:rsidRPr="00E12AF7" w:rsidRDefault="002317D9" w:rsidP="00C329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92E" w:rsidRPr="00E12AF7">
        <w:rPr>
          <w:rFonts w:ascii="Times New Roman" w:hAnsi="Times New Roman"/>
          <w:sz w:val="28"/>
          <w:szCs w:val="28"/>
        </w:rPr>
        <w:t>АДМИНИСТРАЦИЯ РУДЯНСКОГО СЕЛЬСОВЕТА</w:t>
      </w:r>
    </w:p>
    <w:p w14:paraId="2CBEA774" w14:textId="77777777" w:rsidR="00C3292E" w:rsidRPr="00E12AF7" w:rsidRDefault="00C3292E" w:rsidP="00C329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>КАНСКОГО РАЙОНА КРАСНОЯРСКОГО КРАЯ</w:t>
      </w:r>
    </w:p>
    <w:p w14:paraId="292AD4EC" w14:textId="77777777" w:rsidR="00C3292E" w:rsidRPr="00E12AF7" w:rsidRDefault="00C3292E" w:rsidP="00C329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B373C05" w14:textId="77777777" w:rsidR="00C3292E" w:rsidRPr="00E12AF7" w:rsidRDefault="00B57855" w:rsidP="00C329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1E96">
        <w:rPr>
          <w:rFonts w:ascii="Times New Roman" w:hAnsi="Times New Roman"/>
          <w:sz w:val="28"/>
          <w:szCs w:val="28"/>
        </w:rPr>
        <w:t xml:space="preserve">  П О С Т А Н О В Л Е Н И Е</w:t>
      </w:r>
    </w:p>
    <w:p w14:paraId="4106874C" w14:textId="77777777" w:rsidR="00C3292E" w:rsidRPr="00E12AF7" w:rsidRDefault="00C3292E" w:rsidP="00C3292E">
      <w:pPr>
        <w:spacing w:after="0"/>
        <w:rPr>
          <w:rFonts w:ascii="Times New Roman" w:hAnsi="Times New Roman"/>
          <w:sz w:val="28"/>
          <w:szCs w:val="28"/>
        </w:rPr>
      </w:pPr>
    </w:p>
    <w:p w14:paraId="328155A3" w14:textId="6C1CD391" w:rsidR="00C3292E" w:rsidRDefault="00EE1E96" w:rsidP="00C329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17.03.</w:t>
      </w:r>
      <w:r w:rsidR="00902241">
        <w:rPr>
          <w:rFonts w:ascii="Times New Roman" w:hAnsi="Times New Roman"/>
          <w:sz w:val="28"/>
          <w:szCs w:val="28"/>
        </w:rPr>
        <w:t>2022</w:t>
      </w:r>
      <w:r w:rsidR="00D92DEF">
        <w:rPr>
          <w:rFonts w:ascii="Times New Roman" w:hAnsi="Times New Roman"/>
          <w:sz w:val="28"/>
          <w:szCs w:val="28"/>
        </w:rPr>
        <w:t xml:space="preserve"> </w:t>
      </w:r>
      <w:r w:rsidR="00C3292E" w:rsidRPr="00E12AF7">
        <w:rPr>
          <w:rFonts w:ascii="Times New Roman" w:hAnsi="Times New Roman"/>
          <w:sz w:val="28"/>
          <w:szCs w:val="28"/>
        </w:rPr>
        <w:t xml:space="preserve">г.                                                               </w:t>
      </w:r>
      <w:r w:rsidR="00B57855">
        <w:rPr>
          <w:rFonts w:ascii="Times New Roman" w:hAnsi="Times New Roman"/>
          <w:sz w:val="28"/>
          <w:szCs w:val="28"/>
        </w:rPr>
        <w:t xml:space="preserve"> </w:t>
      </w:r>
      <w:r w:rsidR="00902241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902241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11</w:t>
      </w:r>
      <w:proofErr w:type="gramEnd"/>
      <w:r w:rsidR="00902241">
        <w:rPr>
          <w:rFonts w:ascii="Times New Roman" w:hAnsi="Times New Roman"/>
          <w:sz w:val="28"/>
          <w:szCs w:val="28"/>
        </w:rPr>
        <w:t xml:space="preserve">  </w:t>
      </w:r>
      <w:r w:rsidR="00B57855">
        <w:rPr>
          <w:rFonts w:ascii="Times New Roman" w:hAnsi="Times New Roman"/>
          <w:sz w:val="28"/>
          <w:szCs w:val="28"/>
        </w:rPr>
        <w:t xml:space="preserve">- </w:t>
      </w:r>
      <w:r w:rsidR="00C3292E" w:rsidRPr="00E12AF7">
        <w:rPr>
          <w:rFonts w:ascii="Times New Roman" w:hAnsi="Times New Roman"/>
          <w:sz w:val="28"/>
          <w:szCs w:val="28"/>
        </w:rPr>
        <w:t>п</w:t>
      </w:r>
    </w:p>
    <w:p w14:paraId="286CA116" w14:textId="77777777" w:rsidR="00D92DEF" w:rsidRPr="00E12AF7" w:rsidRDefault="00D92DEF" w:rsidP="00C3292E">
      <w:pPr>
        <w:spacing w:after="0"/>
        <w:rPr>
          <w:rFonts w:ascii="Times New Roman" w:hAnsi="Times New Roman"/>
          <w:sz w:val="28"/>
          <w:szCs w:val="28"/>
        </w:rPr>
      </w:pPr>
    </w:p>
    <w:p w14:paraId="26BF1EB1" w14:textId="77777777" w:rsidR="00D20058" w:rsidRPr="00E12AF7" w:rsidRDefault="00D20058" w:rsidP="00D20058">
      <w:pPr>
        <w:pStyle w:val="a3"/>
        <w:shd w:val="clear" w:color="auto" w:fill="FFFFFF"/>
        <w:spacing w:before="0" w:beforeAutospacing="0" w:after="200" w:afterAutospacing="0" w:line="315" w:lineRule="atLeast"/>
        <w:jc w:val="both"/>
        <w:rPr>
          <w:color w:val="212121"/>
          <w:sz w:val="21"/>
          <w:szCs w:val="21"/>
        </w:rPr>
      </w:pPr>
      <w:r w:rsidRPr="00E12AF7">
        <w:rPr>
          <w:color w:val="212121"/>
          <w:sz w:val="21"/>
          <w:szCs w:val="21"/>
        </w:rPr>
        <w:t> </w:t>
      </w:r>
      <w:r w:rsidRPr="00E12AF7">
        <w:rPr>
          <w:bCs/>
          <w:color w:val="212121"/>
          <w:sz w:val="28"/>
          <w:szCs w:val="28"/>
        </w:rPr>
        <w:t>Об утверждении стоимости</w:t>
      </w:r>
      <w:r w:rsidR="00D069DC" w:rsidRPr="00E12AF7">
        <w:rPr>
          <w:bCs/>
          <w:color w:val="212121"/>
          <w:sz w:val="28"/>
          <w:szCs w:val="28"/>
        </w:rPr>
        <w:t xml:space="preserve"> услуг, предоставляемых в соответствии с  гарантированным  государством перечнем</w:t>
      </w:r>
      <w:r w:rsidRPr="00E12AF7">
        <w:rPr>
          <w:bCs/>
          <w:color w:val="212121"/>
          <w:sz w:val="28"/>
          <w:szCs w:val="28"/>
        </w:rPr>
        <w:t xml:space="preserve"> услуг по погребению</w:t>
      </w:r>
    </w:p>
    <w:p w14:paraId="0D0922ED" w14:textId="77777777" w:rsidR="00D069DC" w:rsidRPr="0077262B" w:rsidRDefault="00D20058" w:rsidP="0077262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7262B">
        <w:rPr>
          <w:rFonts w:ascii="Times New Roman" w:hAnsi="Times New Roman" w:cs="Times New Roman"/>
          <w:color w:val="212121"/>
          <w:sz w:val="21"/>
          <w:szCs w:val="21"/>
        </w:rPr>
        <w:t> </w:t>
      </w:r>
      <w:r w:rsidR="002D7A28" w:rsidRPr="0077262B">
        <w:rPr>
          <w:rFonts w:ascii="Times New Roman" w:hAnsi="Times New Roman" w:cs="Times New Roman"/>
          <w:color w:val="212121"/>
          <w:sz w:val="21"/>
          <w:szCs w:val="21"/>
        </w:rPr>
        <w:t xml:space="preserve">           </w:t>
      </w:r>
      <w:r w:rsidR="0077262B" w:rsidRPr="007726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19.12.2016 № 444-ФЗ «О внесении изменений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ст. 9, ст. 10 Федерального закона, от 12.01.1996 № 8-ФЗ «О погребении и похоронном деле»,</w:t>
      </w:r>
      <w:r w:rsidR="0077262B">
        <w:rPr>
          <w:rFonts w:ascii="Times New Roman" w:hAnsi="Times New Roman" w:cs="Times New Roman"/>
          <w:sz w:val="28"/>
          <w:szCs w:val="28"/>
        </w:rPr>
        <w:t xml:space="preserve"> </w:t>
      </w:r>
      <w:r w:rsidR="00D069DC" w:rsidRPr="0077262B">
        <w:rPr>
          <w:rFonts w:ascii="Times New Roman" w:hAnsi="Times New Roman" w:cs="Times New Roman"/>
          <w:color w:val="212121"/>
          <w:sz w:val="28"/>
          <w:szCs w:val="28"/>
        </w:rPr>
        <w:t xml:space="preserve">руководствуясь Уставом </w:t>
      </w:r>
      <w:proofErr w:type="spellStart"/>
      <w:r w:rsidR="00D069DC" w:rsidRPr="0077262B">
        <w:rPr>
          <w:rFonts w:ascii="Times New Roman" w:hAnsi="Times New Roman" w:cs="Times New Roman"/>
          <w:color w:val="212121"/>
          <w:sz w:val="28"/>
          <w:szCs w:val="28"/>
        </w:rPr>
        <w:t>Рудянского</w:t>
      </w:r>
      <w:proofErr w:type="spellEnd"/>
      <w:r w:rsidR="00D069DC" w:rsidRPr="0077262B">
        <w:rPr>
          <w:rFonts w:ascii="Times New Roman" w:hAnsi="Times New Roman" w:cs="Times New Roman"/>
          <w:color w:val="212121"/>
          <w:sz w:val="28"/>
          <w:szCs w:val="28"/>
        </w:rPr>
        <w:t xml:space="preserve"> сельсовета,</w:t>
      </w:r>
      <w:r w:rsidRPr="0077262B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14:paraId="328DA189" w14:textId="77777777" w:rsidR="00D20058" w:rsidRPr="00D069DC" w:rsidRDefault="00D069DC" w:rsidP="00D20058">
      <w:pPr>
        <w:pStyle w:val="a3"/>
        <w:shd w:val="clear" w:color="auto" w:fill="FFFFFF"/>
        <w:spacing w:before="0" w:beforeAutospacing="0" w:after="200" w:afterAutospacing="0" w:line="315" w:lineRule="atLeast"/>
        <w:jc w:val="both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ПОСТАНОВЛЯЕТ</w:t>
      </w:r>
      <w:r w:rsidR="00D20058">
        <w:rPr>
          <w:rStyle w:val="apple-converted-space"/>
          <w:b/>
          <w:bCs/>
          <w:color w:val="212121"/>
          <w:sz w:val="28"/>
          <w:szCs w:val="28"/>
        </w:rPr>
        <w:t> </w:t>
      </w:r>
      <w:r w:rsidR="00D20058">
        <w:rPr>
          <w:color w:val="212121"/>
          <w:sz w:val="28"/>
          <w:szCs w:val="28"/>
        </w:rPr>
        <w:t>:</w:t>
      </w:r>
      <w:proofErr w:type="gramEnd"/>
    </w:p>
    <w:p w14:paraId="7E7ACA86" w14:textId="44D292B7" w:rsidR="00D20058" w:rsidRPr="00D92DEF" w:rsidRDefault="00D20058" w:rsidP="00D92D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Утвердить </w:t>
      </w:r>
      <w:r w:rsidR="00D069DC">
        <w:rPr>
          <w:color w:val="212121"/>
          <w:sz w:val="28"/>
          <w:szCs w:val="28"/>
        </w:rPr>
        <w:t>стоимость услуг по погребению, предоставляемых в соответствии с гарантированным государством перечнем услуг по погребению, исходя из индекса р</w:t>
      </w:r>
      <w:r w:rsidR="00902241">
        <w:rPr>
          <w:color w:val="212121"/>
          <w:sz w:val="28"/>
          <w:szCs w:val="28"/>
        </w:rPr>
        <w:t>оста потребительских цен на 2022</w:t>
      </w:r>
      <w:r w:rsidR="00D069DC">
        <w:rPr>
          <w:color w:val="212121"/>
          <w:sz w:val="28"/>
          <w:szCs w:val="28"/>
        </w:rPr>
        <w:t xml:space="preserve"> го</w:t>
      </w:r>
      <w:r w:rsidR="00C87FBE">
        <w:rPr>
          <w:color w:val="212121"/>
          <w:sz w:val="28"/>
          <w:szCs w:val="28"/>
        </w:rPr>
        <w:t xml:space="preserve">д </w:t>
      </w:r>
      <w:r w:rsidR="00D069DC">
        <w:rPr>
          <w:color w:val="212121"/>
          <w:sz w:val="28"/>
          <w:szCs w:val="28"/>
        </w:rPr>
        <w:t>и с применением районного ко</w:t>
      </w:r>
      <w:r w:rsidR="00C87FBE">
        <w:rPr>
          <w:color w:val="212121"/>
          <w:sz w:val="28"/>
          <w:szCs w:val="28"/>
        </w:rPr>
        <w:t>э</w:t>
      </w:r>
      <w:r w:rsidR="00D069DC">
        <w:rPr>
          <w:color w:val="212121"/>
          <w:sz w:val="28"/>
          <w:szCs w:val="28"/>
        </w:rPr>
        <w:t>ффициента</w:t>
      </w:r>
      <w:r w:rsidR="00C87FBE">
        <w:rPr>
          <w:color w:val="212121"/>
          <w:sz w:val="28"/>
          <w:szCs w:val="28"/>
        </w:rPr>
        <w:t>,</w:t>
      </w:r>
      <w:r w:rsidR="00D069DC">
        <w:rPr>
          <w:color w:val="212121"/>
          <w:sz w:val="28"/>
          <w:szCs w:val="28"/>
        </w:rPr>
        <w:t xml:space="preserve"> согласно приложению. </w:t>
      </w:r>
    </w:p>
    <w:p w14:paraId="47B87B01" w14:textId="72B7EF57" w:rsidR="00C3292E" w:rsidRPr="00D92DEF" w:rsidRDefault="00C3292E" w:rsidP="00D92D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212121"/>
          <w:sz w:val="21"/>
          <w:szCs w:val="21"/>
        </w:rPr>
      </w:pPr>
      <w:r w:rsidRPr="00D92DEF">
        <w:rPr>
          <w:sz w:val="28"/>
          <w:szCs w:val="28"/>
        </w:rPr>
        <w:t>Конт</w:t>
      </w:r>
      <w:r w:rsidR="00D069DC" w:rsidRPr="00D92DEF">
        <w:rPr>
          <w:sz w:val="28"/>
          <w:szCs w:val="28"/>
        </w:rPr>
        <w:t>роль за исполнением настоящего П</w:t>
      </w:r>
      <w:r w:rsidRPr="00D92DEF">
        <w:rPr>
          <w:sz w:val="28"/>
          <w:szCs w:val="28"/>
        </w:rPr>
        <w:t xml:space="preserve">остановления оставляю за собой. </w:t>
      </w:r>
    </w:p>
    <w:p w14:paraId="0B53A6D0" w14:textId="3012D863" w:rsidR="00C3292E" w:rsidRPr="00D92DEF" w:rsidRDefault="00D069DC" w:rsidP="00D92D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212121"/>
          <w:sz w:val="21"/>
          <w:szCs w:val="21"/>
        </w:rPr>
      </w:pPr>
      <w:r w:rsidRPr="00D92DEF">
        <w:rPr>
          <w:bCs/>
          <w:sz w:val="28"/>
          <w:szCs w:val="28"/>
        </w:rPr>
        <w:t xml:space="preserve">Настоящее </w:t>
      </w:r>
      <w:r w:rsidR="00C3292E" w:rsidRPr="00D92DEF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</w:t>
      </w:r>
      <w:r w:rsidR="006D6F78" w:rsidRPr="00D92DEF">
        <w:rPr>
          <w:bCs/>
          <w:sz w:val="28"/>
          <w:szCs w:val="28"/>
        </w:rPr>
        <w:t xml:space="preserve"> в печатном издании «Ведомости органов местного самоуправления </w:t>
      </w:r>
      <w:proofErr w:type="spellStart"/>
      <w:r w:rsidR="006D6F78" w:rsidRPr="00D92DEF">
        <w:rPr>
          <w:bCs/>
          <w:sz w:val="28"/>
          <w:szCs w:val="28"/>
        </w:rPr>
        <w:t>с.Рудяное</w:t>
      </w:r>
      <w:proofErr w:type="spellEnd"/>
      <w:r w:rsidR="006D6F78" w:rsidRPr="00D92DEF">
        <w:rPr>
          <w:bCs/>
          <w:sz w:val="28"/>
          <w:szCs w:val="28"/>
        </w:rPr>
        <w:t>»</w:t>
      </w:r>
      <w:r w:rsidR="007D6B36" w:rsidRPr="00D92DEF">
        <w:rPr>
          <w:bCs/>
          <w:sz w:val="28"/>
          <w:szCs w:val="28"/>
        </w:rPr>
        <w:t xml:space="preserve"> и распространяет свое действие на правоотношения, возникшие с 01.02.2022г.</w:t>
      </w:r>
    </w:p>
    <w:p w14:paraId="23333E0D" w14:textId="77777777" w:rsidR="00C3292E" w:rsidRDefault="00C3292E" w:rsidP="00D20058">
      <w:pPr>
        <w:pStyle w:val="a3"/>
        <w:shd w:val="clear" w:color="auto" w:fill="FFFFFF"/>
        <w:spacing w:before="0" w:beforeAutospacing="0" w:after="200" w:afterAutospacing="0" w:line="315" w:lineRule="atLeast"/>
        <w:rPr>
          <w:color w:val="212121"/>
          <w:sz w:val="21"/>
          <w:szCs w:val="21"/>
        </w:rPr>
      </w:pPr>
    </w:p>
    <w:p w14:paraId="7FE02CF2" w14:textId="77777777" w:rsidR="002D7A28" w:rsidRDefault="002D7A28" w:rsidP="002D7A28">
      <w:pPr>
        <w:pStyle w:val="a3"/>
        <w:shd w:val="clear" w:color="auto" w:fill="FFFFFF"/>
        <w:spacing w:before="0" w:beforeAutospacing="0" w:after="200" w:afterAutospacing="0" w:line="315" w:lineRule="atLeast"/>
        <w:rPr>
          <w:color w:val="212121"/>
          <w:sz w:val="21"/>
          <w:szCs w:val="21"/>
        </w:rPr>
      </w:pPr>
    </w:p>
    <w:p w14:paraId="562930E8" w14:textId="77777777" w:rsidR="00D20058" w:rsidRPr="00C3292E" w:rsidRDefault="00C3292E" w:rsidP="002D7A28">
      <w:pPr>
        <w:pStyle w:val="a3"/>
        <w:shd w:val="clear" w:color="auto" w:fill="FFFFFF"/>
        <w:spacing w:before="0" w:beforeAutospacing="0" w:after="200" w:afterAutospacing="0" w:line="315" w:lineRule="atLeast"/>
        <w:jc w:val="right"/>
        <w:rPr>
          <w:sz w:val="28"/>
          <w:szCs w:val="28"/>
        </w:rPr>
      </w:pPr>
      <w:r w:rsidRPr="00C3292E">
        <w:rPr>
          <w:sz w:val="28"/>
          <w:szCs w:val="28"/>
        </w:rPr>
        <w:t xml:space="preserve">Глава </w:t>
      </w:r>
      <w:proofErr w:type="spellStart"/>
      <w:r w:rsidRPr="00C3292E">
        <w:rPr>
          <w:sz w:val="28"/>
          <w:szCs w:val="28"/>
        </w:rPr>
        <w:t>Рудянского</w:t>
      </w:r>
      <w:proofErr w:type="spellEnd"/>
      <w:r w:rsidRPr="00C3292E">
        <w:rPr>
          <w:sz w:val="28"/>
          <w:szCs w:val="28"/>
        </w:rPr>
        <w:t xml:space="preserve"> сельсовета                       </w:t>
      </w:r>
      <w:r w:rsidR="002E08F7">
        <w:rPr>
          <w:sz w:val="28"/>
          <w:szCs w:val="28"/>
        </w:rPr>
        <w:t xml:space="preserve">              </w:t>
      </w:r>
      <w:r w:rsidR="00902241">
        <w:rPr>
          <w:sz w:val="28"/>
          <w:szCs w:val="28"/>
        </w:rPr>
        <w:t xml:space="preserve">Д. </w:t>
      </w:r>
      <w:proofErr w:type="gramStart"/>
      <w:r w:rsidR="00902241">
        <w:rPr>
          <w:sz w:val="28"/>
          <w:szCs w:val="28"/>
        </w:rPr>
        <w:t>П .</w:t>
      </w:r>
      <w:r w:rsidR="002E08F7">
        <w:rPr>
          <w:sz w:val="28"/>
          <w:szCs w:val="28"/>
        </w:rPr>
        <w:t>Величко</w:t>
      </w:r>
      <w:proofErr w:type="gramEnd"/>
      <w:r w:rsidR="002E08F7">
        <w:rPr>
          <w:sz w:val="28"/>
          <w:szCs w:val="28"/>
        </w:rPr>
        <w:t xml:space="preserve"> </w:t>
      </w:r>
    </w:p>
    <w:p w14:paraId="05460AD4" w14:textId="77777777" w:rsidR="0077262B" w:rsidRDefault="0077262B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8"/>
          <w:szCs w:val="28"/>
        </w:rPr>
      </w:pPr>
    </w:p>
    <w:p w14:paraId="6B1A129F" w14:textId="77777777" w:rsidR="0077262B" w:rsidRDefault="0077262B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8"/>
          <w:szCs w:val="28"/>
        </w:rPr>
      </w:pPr>
    </w:p>
    <w:p w14:paraId="62495306" w14:textId="77777777" w:rsidR="0077262B" w:rsidRDefault="0077262B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8"/>
          <w:szCs w:val="28"/>
        </w:rPr>
      </w:pPr>
    </w:p>
    <w:p w14:paraId="1D3991BA" w14:textId="633E66FC" w:rsidR="0077262B" w:rsidRDefault="0077262B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8"/>
          <w:szCs w:val="28"/>
        </w:rPr>
      </w:pPr>
    </w:p>
    <w:p w14:paraId="6C01C037" w14:textId="1A37E2B0" w:rsidR="00D92DEF" w:rsidRDefault="00D92DEF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8"/>
          <w:szCs w:val="28"/>
        </w:rPr>
      </w:pPr>
    </w:p>
    <w:p w14:paraId="6D003235" w14:textId="77777777" w:rsidR="00D92DEF" w:rsidRDefault="00D92DEF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8"/>
          <w:szCs w:val="28"/>
        </w:rPr>
      </w:pPr>
    </w:p>
    <w:p w14:paraId="4498488D" w14:textId="77777777" w:rsidR="0077262B" w:rsidRDefault="0077262B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8"/>
          <w:szCs w:val="28"/>
        </w:rPr>
      </w:pPr>
    </w:p>
    <w:p w14:paraId="21241F5B" w14:textId="77777777" w:rsidR="00D20058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Приложение</w:t>
      </w:r>
    </w:p>
    <w:p w14:paraId="01D3A4DA" w14:textId="77777777" w:rsidR="00D20058" w:rsidRDefault="006D6F78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 П</w:t>
      </w:r>
      <w:r w:rsidR="00D20058">
        <w:rPr>
          <w:color w:val="212121"/>
          <w:sz w:val="28"/>
          <w:szCs w:val="28"/>
        </w:rPr>
        <w:t>остановлению администрации</w:t>
      </w:r>
    </w:p>
    <w:p w14:paraId="2F67FAEA" w14:textId="77777777" w:rsidR="00D20058" w:rsidRDefault="00FF6FC5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proofErr w:type="spellStart"/>
      <w:r>
        <w:rPr>
          <w:color w:val="212121"/>
          <w:sz w:val="28"/>
          <w:szCs w:val="28"/>
        </w:rPr>
        <w:t>Рудянского</w:t>
      </w:r>
      <w:proofErr w:type="spellEnd"/>
      <w:r>
        <w:rPr>
          <w:color w:val="212121"/>
          <w:sz w:val="28"/>
          <w:szCs w:val="28"/>
        </w:rPr>
        <w:t xml:space="preserve"> сельсовета</w:t>
      </w:r>
    </w:p>
    <w:p w14:paraId="4311B3EF" w14:textId="77777777" w:rsidR="00D20058" w:rsidRDefault="007302E7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proofErr w:type="gramStart"/>
      <w:r>
        <w:rPr>
          <w:color w:val="212121"/>
          <w:sz w:val="28"/>
          <w:szCs w:val="28"/>
        </w:rPr>
        <w:t>от  .</w:t>
      </w:r>
      <w:proofErr w:type="gramEnd"/>
      <w:r>
        <w:rPr>
          <w:color w:val="212121"/>
          <w:sz w:val="28"/>
          <w:szCs w:val="28"/>
        </w:rPr>
        <w:t>2022</w:t>
      </w:r>
      <w:r w:rsidR="00D20058">
        <w:rPr>
          <w:color w:val="212121"/>
          <w:sz w:val="28"/>
          <w:szCs w:val="28"/>
        </w:rPr>
        <w:t>года №</w:t>
      </w:r>
      <w:r>
        <w:rPr>
          <w:color w:val="212121"/>
          <w:sz w:val="28"/>
          <w:szCs w:val="28"/>
        </w:rPr>
        <w:t xml:space="preserve"> </w:t>
      </w:r>
      <w:r w:rsidR="00B57855">
        <w:rPr>
          <w:color w:val="212121"/>
          <w:sz w:val="28"/>
          <w:szCs w:val="28"/>
        </w:rPr>
        <w:t>-п</w:t>
      </w:r>
    </w:p>
    <w:p w14:paraId="1930A8E6" w14:textId="77777777" w:rsidR="00D20058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ACC478F" w14:textId="77777777" w:rsidR="00D20058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9E22825" w14:textId="77777777" w:rsidR="006D6F78" w:rsidRDefault="006D6F7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212121"/>
          <w:sz w:val="28"/>
          <w:szCs w:val="28"/>
        </w:rPr>
      </w:pPr>
    </w:p>
    <w:p w14:paraId="442ADC32" w14:textId="77777777" w:rsidR="006D6F78" w:rsidRDefault="006D6F7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212121"/>
          <w:sz w:val="28"/>
          <w:szCs w:val="28"/>
        </w:rPr>
      </w:pPr>
    </w:p>
    <w:p w14:paraId="3B4E5251" w14:textId="77777777" w:rsidR="006D6F78" w:rsidRPr="006743AF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Cs/>
          <w:color w:val="212121"/>
          <w:sz w:val="28"/>
          <w:szCs w:val="28"/>
        </w:rPr>
      </w:pPr>
      <w:r w:rsidRPr="006743AF">
        <w:rPr>
          <w:bCs/>
          <w:color w:val="212121"/>
          <w:sz w:val="28"/>
          <w:szCs w:val="28"/>
        </w:rPr>
        <w:t xml:space="preserve">Стоимость </w:t>
      </w:r>
      <w:r w:rsidR="006D6F78" w:rsidRPr="006743AF">
        <w:rPr>
          <w:bCs/>
          <w:color w:val="212121"/>
          <w:sz w:val="28"/>
          <w:szCs w:val="28"/>
        </w:rPr>
        <w:t xml:space="preserve">услуг по погребению, </w:t>
      </w:r>
    </w:p>
    <w:p w14:paraId="46B8B355" w14:textId="77777777" w:rsidR="00D20058" w:rsidRPr="006743AF" w:rsidRDefault="006B1DD7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bCs/>
          <w:color w:val="212121"/>
          <w:sz w:val="28"/>
          <w:szCs w:val="28"/>
        </w:rPr>
        <w:t>п</w:t>
      </w:r>
      <w:r w:rsidR="006D6F78" w:rsidRPr="006743AF">
        <w:rPr>
          <w:bCs/>
          <w:color w:val="212121"/>
          <w:sz w:val="28"/>
          <w:szCs w:val="28"/>
        </w:rPr>
        <w:t>редоставляемых</w:t>
      </w:r>
      <w:r>
        <w:rPr>
          <w:bCs/>
          <w:color w:val="212121"/>
          <w:sz w:val="28"/>
          <w:szCs w:val="28"/>
        </w:rPr>
        <w:t>,</w:t>
      </w:r>
      <w:r w:rsidR="006D6F78" w:rsidRPr="006743AF">
        <w:rPr>
          <w:bCs/>
          <w:color w:val="212121"/>
          <w:sz w:val="28"/>
          <w:szCs w:val="28"/>
        </w:rPr>
        <w:t xml:space="preserve"> в соответствии с </w:t>
      </w:r>
      <w:r w:rsidR="00D20058" w:rsidRPr="006743AF">
        <w:rPr>
          <w:bCs/>
          <w:color w:val="212121"/>
          <w:sz w:val="28"/>
          <w:szCs w:val="28"/>
        </w:rPr>
        <w:t>гарантированн</w:t>
      </w:r>
      <w:r w:rsidR="006D6F78" w:rsidRPr="006743AF">
        <w:rPr>
          <w:bCs/>
          <w:color w:val="212121"/>
          <w:sz w:val="28"/>
          <w:szCs w:val="28"/>
        </w:rPr>
        <w:t>ым государством</w:t>
      </w:r>
    </w:p>
    <w:p w14:paraId="36C4AFC7" w14:textId="77777777" w:rsidR="00D20058" w:rsidRPr="006743AF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 w:rsidRPr="006743AF">
        <w:rPr>
          <w:bCs/>
          <w:color w:val="212121"/>
          <w:sz w:val="28"/>
          <w:szCs w:val="28"/>
        </w:rPr>
        <w:t>перечня услуг по погребению</w:t>
      </w:r>
    </w:p>
    <w:p w14:paraId="32982E59" w14:textId="77777777" w:rsidR="00D20058" w:rsidRPr="006743AF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 w:rsidRPr="006743AF">
        <w:rPr>
          <w:bCs/>
          <w:color w:val="212121"/>
          <w:sz w:val="28"/>
          <w:szCs w:val="28"/>
        </w:rPr>
        <w:t xml:space="preserve">в </w:t>
      </w:r>
      <w:proofErr w:type="spellStart"/>
      <w:r w:rsidR="00FF6FC5" w:rsidRPr="006743AF">
        <w:rPr>
          <w:bCs/>
          <w:color w:val="212121"/>
          <w:sz w:val="28"/>
          <w:szCs w:val="28"/>
        </w:rPr>
        <w:t>Рудянском</w:t>
      </w:r>
      <w:proofErr w:type="spellEnd"/>
      <w:r w:rsidR="00FF6FC5" w:rsidRPr="006743AF">
        <w:rPr>
          <w:bCs/>
          <w:color w:val="212121"/>
          <w:sz w:val="28"/>
          <w:szCs w:val="28"/>
        </w:rPr>
        <w:t xml:space="preserve"> сельсовете</w:t>
      </w:r>
    </w:p>
    <w:p w14:paraId="1336E9FF" w14:textId="77777777" w:rsidR="00D20058" w:rsidRPr="006743AF" w:rsidRDefault="007302E7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bCs/>
          <w:color w:val="212121"/>
          <w:sz w:val="28"/>
          <w:szCs w:val="28"/>
        </w:rPr>
        <w:t>на 2022</w:t>
      </w:r>
      <w:r w:rsidR="00D20058" w:rsidRPr="006743AF">
        <w:rPr>
          <w:bCs/>
          <w:color w:val="212121"/>
          <w:sz w:val="28"/>
          <w:szCs w:val="28"/>
        </w:rPr>
        <w:t xml:space="preserve"> год </w:t>
      </w:r>
    </w:p>
    <w:p w14:paraId="3CBB9110" w14:textId="77777777" w:rsidR="00D20058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D20058" w14:paraId="027EC6F7" w14:textId="77777777" w:rsidTr="00D2005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8D9D9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6743AF">
              <w:rPr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8A14CE" w14:textId="77777777" w:rsidR="00D20058" w:rsidRPr="006743AF" w:rsidRDefault="006743AF">
            <w:pPr>
              <w:pStyle w:val="a3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 w:rsidRPr="006743AF">
              <w:rPr>
                <w:sz w:val="28"/>
                <w:szCs w:val="28"/>
              </w:rPr>
              <w:t>Услуги</w:t>
            </w:r>
          </w:p>
        </w:tc>
        <w:tc>
          <w:tcPr>
            <w:tcW w:w="3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4CD471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Стоимость услуг (</w:t>
            </w:r>
            <w:proofErr w:type="spellStart"/>
            <w:r w:rsidRPr="006743AF">
              <w:rPr>
                <w:bCs/>
                <w:sz w:val="28"/>
                <w:szCs w:val="28"/>
              </w:rPr>
              <w:t>руб</w:t>
            </w:r>
            <w:proofErr w:type="spellEnd"/>
            <w:r w:rsidRPr="006743AF">
              <w:rPr>
                <w:bCs/>
                <w:sz w:val="28"/>
                <w:szCs w:val="28"/>
              </w:rPr>
              <w:t>)</w:t>
            </w:r>
          </w:p>
        </w:tc>
      </w:tr>
      <w:tr w:rsidR="00D20058" w14:paraId="042D5228" w14:textId="77777777" w:rsidTr="007F74D4">
        <w:trPr>
          <w:trHeight w:val="1204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3A6BE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40A147" w14:textId="77777777" w:rsidR="00D20058" w:rsidRDefault="00D20058">
            <w:pPr>
              <w:pStyle w:val="a3"/>
              <w:spacing w:before="0" w:beforeAutospacing="0" w:after="200" w:afterAutospacing="0" w:line="276" w:lineRule="auto"/>
              <w:jc w:val="both"/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77F636" w14:textId="77777777" w:rsidR="00D20058" w:rsidRPr="006743AF" w:rsidRDefault="007302E7">
            <w:pPr>
              <w:pStyle w:val="a3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475,17</w:t>
            </w:r>
          </w:p>
        </w:tc>
      </w:tr>
      <w:tr w:rsidR="00D20058" w14:paraId="54088980" w14:textId="77777777" w:rsidTr="00D20058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58885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334CE" w14:textId="77777777" w:rsidR="00D20058" w:rsidRDefault="007F74D4" w:rsidP="00F92C05">
            <w:pPr>
              <w:pStyle w:val="a3"/>
              <w:spacing w:before="0" w:beforeAutospacing="0" w:after="200" w:afterAutospacing="0" w:line="276" w:lineRule="auto"/>
            </w:pPr>
            <w:r>
              <w:rPr>
                <w:sz w:val="28"/>
                <w:szCs w:val="28"/>
              </w:rPr>
              <w:t>Предоставление и д</w:t>
            </w:r>
            <w:r w:rsidR="00D20058">
              <w:rPr>
                <w:sz w:val="28"/>
                <w:szCs w:val="28"/>
              </w:rPr>
              <w:t xml:space="preserve">оставка гроба </w:t>
            </w:r>
            <w:r w:rsidR="006743AF">
              <w:rPr>
                <w:sz w:val="28"/>
                <w:szCs w:val="28"/>
              </w:rPr>
              <w:t>и других предметов, необходимых для погребения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D782F" w14:textId="77777777" w:rsidR="00D20058" w:rsidRDefault="00431C30">
            <w:pPr>
              <w:pStyle w:val="a3"/>
              <w:spacing w:before="0" w:beforeAutospacing="0" w:after="200" w:afterAutospacing="0"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  <w:r w:rsidR="007302E7">
              <w:rPr>
                <w:sz w:val="28"/>
                <w:szCs w:val="28"/>
              </w:rPr>
              <w:t>926,07</w:t>
            </w:r>
          </w:p>
        </w:tc>
      </w:tr>
      <w:tr w:rsidR="00D20058" w14:paraId="0151C5BB" w14:textId="77777777" w:rsidTr="00D20058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FD8F3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2E03C" w14:textId="77777777" w:rsidR="00D20058" w:rsidRDefault="00D20058" w:rsidP="007F74D4">
            <w:pPr>
              <w:pStyle w:val="a3"/>
              <w:spacing w:before="0" w:beforeAutospacing="0" w:after="200" w:afterAutospacing="0" w:line="276" w:lineRule="auto"/>
            </w:pPr>
            <w:r>
              <w:rPr>
                <w:sz w:val="28"/>
                <w:szCs w:val="28"/>
              </w:rPr>
              <w:t xml:space="preserve">Перевозка </w:t>
            </w:r>
            <w:r w:rsidR="007F74D4">
              <w:rPr>
                <w:sz w:val="28"/>
                <w:szCs w:val="28"/>
              </w:rPr>
              <w:t>гроба с телом умершего на кладбище</w:t>
            </w:r>
            <w:r w:rsidR="00F92C05">
              <w:rPr>
                <w:sz w:val="28"/>
                <w:szCs w:val="28"/>
              </w:rPr>
              <w:t xml:space="preserve"> </w:t>
            </w:r>
            <w:proofErr w:type="gramStart"/>
            <w:r w:rsidR="00F92C05">
              <w:rPr>
                <w:sz w:val="28"/>
                <w:szCs w:val="28"/>
              </w:rPr>
              <w:t>( в</w:t>
            </w:r>
            <w:proofErr w:type="gramEnd"/>
            <w:r w:rsidR="00F92C05">
              <w:rPr>
                <w:sz w:val="28"/>
                <w:szCs w:val="28"/>
              </w:rPr>
              <w:t xml:space="preserve"> крематорий)</w:t>
            </w:r>
            <w:r w:rsidR="007F74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11E3D" w14:textId="77777777" w:rsidR="00D20058" w:rsidRDefault="007302E7" w:rsidP="006743AF">
            <w:pPr>
              <w:pStyle w:val="a3"/>
              <w:spacing w:before="0" w:beforeAutospacing="0" w:after="200" w:afterAutospacing="0" w:line="276" w:lineRule="auto"/>
              <w:jc w:val="center"/>
            </w:pPr>
            <w:r>
              <w:rPr>
                <w:sz w:val="28"/>
                <w:szCs w:val="28"/>
              </w:rPr>
              <w:t>1674,52</w:t>
            </w:r>
          </w:p>
        </w:tc>
      </w:tr>
      <w:tr w:rsidR="00D20058" w14:paraId="32CF5DD6" w14:textId="77777777" w:rsidTr="00D20058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B59EC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5750B" w14:textId="77777777" w:rsidR="00D20058" w:rsidRDefault="00D20058">
            <w:pPr>
              <w:pStyle w:val="a3"/>
              <w:spacing w:before="0" w:beforeAutospacing="0" w:after="200" w:afterAutospacing="0" w:line="276" w:lineRule="auto"/>
            </w:pPr>
            <w:r>
              <w:rPr>
                <w:sz w:val="28"/>
                <w:szCs w:val="28"/>
              </w:rPr>
              <w:t>Погребение</w:t>
            </w:r>
            <w:r w:rsidR="006743AF">
              <w:rPr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82926" w14:textId="77777777" w:rsidR="00D20058" w:rsidRDefault="007302E7">
            <w:pPr>
              <w:pStyle w:val="a3"/>
              <w:spacing w:before="0" w:beforeAutospacing="0" w:after="200" w:afterAutospacing="0" w:line="276" w:lineRule="auto"/>
              <w:jc w:val="center"/>
            </w:pPr>
            <w:r>
              <w:rPr>
                <w:sz w:val="28"/>
                <w:szCs w:val="28"/>
              </w:rPr>
              <w:t>2281,86</w:t>
            </w:r>
          </w:p>
        </w:tc>
      </w:tr>
      <w:tr w:rsidR="00D20058" w14:paraId="716E7EC9" w14:textId="77777777" w:rsidTr="00D20058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FBC13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EFCDF" w14:textId="77777777" w:rsidR="00D20058" w:rsidRPr="006743AF" w:rsidRDefault="006743AF">
            <w:pPr>
              <w:pStyle w:val="a3"/>
              <w:spacing w:before="0" w:beforeAutospacing="0" w:after="200" w:afterAutospacing="0" w:line="276" w:lineRule="auto"/>
            </w:pPr>
            <w:r>
              <w:rPr>
                <w:bCs/>
                <w:sz w:val="28"/>
                <w:szCs w:val="28"/>
              </w:rPr>
              <w:t>Общая стоимость услуг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7B3EE" w14:textId="77777777" w:rsidR="00D20058" w:rsidRPr="006743AF" w:rsidRDefault="007302E7">
            <w:pPr>
              <w:pStyle w:val="a3"/>
              <w:spacing w:before="0" w:beforeAutospacing="0" w:after="200" w:afterAutospacing="0" w:line="276" w:lineRule="auto"/>
              <w:jc w:val="center"/>
            </w:pPr>
            <w:r>
              <w:rPr>
                <w:bCs/>
                <w:sz w:val="28"/>
                <w:szCs w:val="28"/>
              </w:rPr>
              <w:t>8357,62</w:t>
            </w:r>
          </w:p>
        </w:tc>
      </w:tr>
    </w:tbl>
    <w:p w14:paraId="3702D03E" w14:textId="77777777" w:rsidR="00023CF0" w:rsidRDefault="00023CF0" w:rsidP="00023CF0">
      <w:pPr>
        <w:pStyle w:val="a3"/>
        <w:shd w:val="clear" w:color="auto" w:fill="FFFFFF"/>
        <w:spacing w:before="0" w:beforeAutospacing="0" w:after="200" w:afterAutospacing="0" w:line="315" w:lineRule="atLeast"/>
        <w:jc w:val="center"/>
        <w:rPr>
          <w:color w:val="212121"/>
          <w:sz w:val="21"/>
          <w:szCs w:val="21"/>
        </w:rPr>
      </w:pPr>
    </w:p>
    <w:p w14:paraId="01FBB1AB" w14:textId="77777777" w:rsidR="00023CF0" w:rsidRDefault="00023CF0" w:rsidP="00023CF0">
      <w:pPr>
        <w:pStyle w:val="a3"/>
        <w:shd w:val="clear" w:color="auto" w:fill="FFFFFF"/>
        <w:spacing w:before="0" w:beforeAutospacing="0" w:after="200" w:afterAutospacing="0" w:line="315" w:lineRule="atLeast"/>
        <w:jc w:val="center"/>
        <w:rPr>
          <w:color w:val="212121"/>
          <w:sz w:val="21"/>
          <w:szCs w:val="21"/>
        </w:rPr>
      </w:pPr>
    </w:p>
    <w:p w14:paraId="2FDBAA1D" w14:textId="77777777" w:rsidR="00023CF0" w:rsidRDefault="00023CF0" w:rsidP="00023CF0">
      <w:pPr>
        <w:pStyle w:val="a3"/>
        <w:shd w:val="clear" w:color="auto" w:fill="FFFFFF"/>
        <w:spacing w:before="0" w:beforeAutospacing="0" w:after="200" w:afterAutospacing="0" w:line="315" w:lineRule="atLeast"/>
        <w:jc w:val="center"/>
        <w:rPr>
          <w:color w:val="212121"/>
          <w:sz w:val="21"/>
          <w:szCs w:val="21"/>
        </w:rPr>
      </w:pPr>
    </w:p>
    <w:sectPr w:rsidR="00023CF0" w:rsidSect="00DD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35F8"/>
    <w:multiLevelType w:val="hybridMultilevel"/>
    <w:tmpl w:val="5A68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633FB"/>
    <w:multiLevelType w:val="hybridMultilevel"/>
    <w:tmpl w:val="2FB8FB0A"/>
    <w:lvl w:ilvl="0" w:tplc="DC648FEE">
      <w:start w:val="1"/>
      <w:numFmt w:val="decimal"/>
      <w:lvlText w:val="%1."/>
      <w:lvlJc w:val="left"/>
      <w:pPr>
        <w:ind w:left="870" w:hanging="51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B171A"/>
    <w:multiLevelType w:val="hybridMultilevel"/>
    <w:tmpl w:val="CD0E2AE4"/>
    <w:lvl w:ilvl="0" w:tplc="0AA2350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C45E3"/>
    <w:multiLevelType w:val="hybridMultilevel"/>
    <w:tmpl w:val="A138547C"/>
    <w:lvl w:ilvl="0" w:tplc="A3929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058"/>
    <w:rsid w:val="00023CF0"/>
    <w:rsid w:val="000544DD"/>
    <w:rsid w:val="000A760E"/>
    <w:rsid w:val="000D6929"/>
    <w:rsid w:val="000F04A7"/>
    <w:rsid w:val="0018760B"/>
    <w:rsid w:val="00225966"/>
    <w:rsid w:val="002317D9"/>
    <w:rsid w:val="002366CB"/>
    <w:rsid w:val="002D7A28"/>
    <w:rsid w:val="002E08F7"/>
    <w:rsid w:val="003D7240"/>
    <w:rsid w:val="003E132D"/>
    <w:rsid w:val="003E65D9"/>
    <w:rsid w:val="003F2DE9"/>
    <w:rsid w:val="00431C30"/>
    <w:rsid w:val="00501208"/>
    <w:rsid w:val="00551D71"/>
    <w:rsid w:val="0056669E"/>
    <w:rsid w:val="00614BCF"/>
    <w:rsid w:val="006743AF"/>
    <w:rsid w:val="006B1DD7"/>
    <w:rsid w:val="006D6F78"/>
    <w:rsid w:val="006F5D85"/>
    <w:rsid w:val="007302E7"/>
    <w:rsid w:val="00762DE2"/>
    <w:rsid w:val="0077262B"/>
    <w:rsid w:val="007C015C"/>
    <w:rsid w:val="007D6B36"/>
    <w:rsid w:val="007F74D4"/>
    <w:rsid w:val="00824AFB"/>
    <w:rsid w:val="008C5A40"/>
    <w:rsid w:val="008F6D52"/>
    <w:rsid w:val="00902241"/>
    <w:rsid w:val="009146B6"/>
    <w:rsid w:val="00946E3B"/>
    <w:rsid w:val="00A11837"/>
    <w:rsid w:val="00AC622C"/>
    <w:rsid w:val="00B57855"/>
    <w:rsid w:val="00B97BC6"/>
    <w:rsid w:val="00BF55DC"/>
    <w:rsid w:val="00C3292E"/>
    <w:rsid w:val="00C87FBE"/>
    <w:rsid w:val="00D069DC"/>
    <w:rsid w:val="00D10E70"/>
    <w:rsid w:val="00D20058"/>
    <w:rsid w:val="00D5411E"/>
    <w:rsid w:val="00D92DEF"/>
    <w:rsid w:val="00DD58FF"/>
    <w:rsid w:val="00E12AF7"/>
    <w:rsid w:val="00E84BC8"/>
    <w:rsid w:val="00EE1E96"/>
    <w:rsid w:val="00F117E4"/>
    <w:rsid w:val="00F453B9"/>
    <w:rsid w:val="00F52ED9"/>
    <w:rsid w:val="00F53F4F"/>
    <w:rsid w:val="00F92C05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391F"/>
  <w15:docId w15:val="{38CD3EE0-4DFD-48D8-BF18-927A504F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D2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0058"/>
  </w:style>
  <w:style w:type="paragraph" w:styleId="a4">
    <w:name w:val="List Paragraph"/>
    <w:basedOn w:val="a"/>
    <w:uiPriority w:val="34"/>
    <w:qFormat/>
    <w:rsid w:val="00C3292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2022-03-17T03:47:00Z</cp:lastPrinted>
  <dcterms:created xsi:type="dcterms:W3CDTF">2020-03-17T03:57:00Z</dcterms:created>
  <dcterms:modified xsi:type="dcterms:W3CDTF">2022-03-17T04:11:00Z</dcterms:modified>
</cp:coreProperties>
</file>