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РУДЯНСКОГО СЕЛЬСОВЕТА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КАНСКОГО РАЙОНА КРАСНОЯРСКОГО КРАЯ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06.05.2024</w:t>
      </w:r>
      <w:r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</w:rPr>
        <w:t>-п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Об утверждении Плана по профилактике инфекций, передающихся иксодовыми клещами</w:t>
      </w:r>
    </w:p>
    <w:p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keepNext/>
        <w:tabs>
          <w:tab w:val="left" w:pos="3828"/>
        </w:tabs>
        <w:spacing w:after="0" w:line="240" w:lineRule="auto"/>
        <w:jc w:val="both"/>
        <w:outlineLvl w:val="2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В соответствии с Федеральным законом</w:t>
      </w:r>
      <w: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№ 52-ФЗ</w:t>
      </w:r>
      <w: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от 30.03.1999 "О санитарно-эпидемиологическом благополучии населения", Постановлением Главного государственного санитарного врача Российской Федерации от 28.01.2021 № 4 "Об утверждении санитарных правил и норм СанПиН 3.3686-21 "Санитарно-эпидемиологические требования по профилактике инфекционных болезней"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Администрация Рудянского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сельсовета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постановляет:</w:t>
      </w:r>
    </w:p>
    <w:p>
      <w:pPr>
        <w:pStyle w:val="12"/>
        <w:keepNext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outlineLvl w:val="2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Утвердить План по профилактике инфекций, передающихся иксодовыми клещами, на территории Рудянского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сельсовета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согласно приложению; </w:t>
      </w:r>
    </w:p>
    <w:p>
      <w:pPr>
        <w:spacing w:line="240" w:lineRule="auto"/>
        <w:jc w:val="both"/>
        <w:rPr>
          <w:rFonts w:hint="default" w:ascii="Times New Roman" w:hAnsi="Times New Roman"/>
          <w:color w:val="80808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 Настоящее постановление </w:t>
      </w:r>
      <w:r>
        <w:rPr>
          <w:rFonts w:ascii="Times New Roman" w:hAnsi="Times New Roman"/>
          <w:color w:val="8080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вступает в силу с момента его официального опубликования в газете «Ведомости органов местного самоуправления                с. Рудяное»</w:t>
      </w:r>
      <w:r>
        <w:rPr>
          <w:rFonts w:ascii="Times New Roman" w:hAnsi="Times New Roman"/>
          <w:color w:val="8080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подлежит размещению на официальном сайте Администрации Рудянского сельсовета  в информационно-телекоммуникационной сети "Интернет"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;</w:t>
      </w:r>
    </w:p>
    <w:p>
      <w:pPr>
        <w:pStyle w:val="12"/>
        <w:keepNext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outlineLvl w:val="2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>
      <w:pPr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Глава Рудянского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сельсовета                        Д. П. Величко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</w:t>
      </w:r>
    </w:p>
    <w:p>
      <w:pPr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>Приложение</w:t>
      </w:r>
    </w:p>
    <w:p>
      <w:pPr>
        <w:spacing w:after="0" w:line="240" w:lineRule="auto"/>
        <w:jc w:val="right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>УТВЕРЖДЕНО</w:t>
      </w:r>
    </w:p>
    <w:p>
      <w:pPr>
        <w:spacing w:after="0" w:line="240" w:lineRule="auto"/>
        <w:jc w:val="right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>Постановлением</w:t>
      </w:r>
    </w:p>
    <w:p>
      <w:pPr>
        <w:wordWrap w:val="0"/>
        <w:spacing w:after="0" w:line="240" w:lineRule="auto"/>
        <w:jc w:val="right"/>
        <w:rPr>
          <w:rFonts w:hint="default" w:ascii="Times New Roman" w:hAnsi="Times New Roman" w:eastAsia="Times New Roman"/>
          <w:lang w:val="en-US" w:eastAsia="ru-RU"/>
        </w:rPr>
      </w:pPr>
      <w:r>
        <w:rPr>
          <w:rFonts w:ascii="Times New Roman" w:hAnsi="Times New Roman" w:eastAsia="Times New Roman"/>
          <w:lang w:eastAsia="ru-RU"/>
        </w:rPr>
        <w:t>Рудянского</w:t>
      </w:r>
      <w:r>
        <w:rPr>
          <w:rFonts w:hint="default" w:ascii="Times New Roman" w:hAnsi="Times New Roman" w:eastAsia="Times New Roman"/>
          <w:lang w:val="en-US" w:eastAsia="ru-RU"/>
        </w:rPr>
        <w:t xml:space="preserve"> сельсовета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                                                                                                                     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/>
          <w:lang w:val="en-US" w:eastAsia="ru-RU"/>
        </w:rPr>
      </w:pPr>
      <w:r>
        <w:rPr>
          <w:rFonts w:hint="default" w:ascii="Times New Roman" w:hAnsi="Times New Roman" w:eastAsia="Times New Roman"/>
          <w:lang w:val="en-US" w:eastAsia="ru-RU"/>
        </w:rPr>
        <w:t>,,,,,,,,</w:t>
      </w:r>
      <w:bookmarkStart w:id="0" w:name="_GoBack"/>
      <w:bookmarkEnd w:id="0"/>
      <w:r>
        <w:rPr>
          <w:rFonts w:ascii="Times New Roman" w:hAnsi="Times New Roman" w:eastAsia="Times New Roman"/>
          <w:lang w:eastAsia="ru-RU"/>
        </w:rPr>
        <w:t>от</w:t>
      </w:r>
      <w:r>
        <w:rPr>
          <w:rFonts w:hint="default" w:ascii="Times New Roman" w:hAnsi="Times New Roman" w:eastAsia="Times New Roman"/>
          <w:lang w:val="en-US" w:eastAsia="ru-RU"/>
        </w:rPr>
        <w:t xml:space="preserve"> 06.05.</w:t>
      </w:r>
      <w:r>
        <w:rPr>
          <w:rFonts w:ascii="Times New Roman" w:hAnsi="Times New Roman" w:eastAsia="Times New Roman"/>
          <w:lang w:eastAsia="ru-RU"/>
        </w:rPr>
        <w:t>202</w:t>
      </w:r>
      <w:r>
        <w:rPr>
          <w:rFonts w:hint="default" w:ascii="Times New Roman" w:hAnsi="Times New Roman" w:eastAsia="Times New Roman"/>
          <w:lang w:val="en-US" w:eastAsia="ru-RU"/>
        </w:rPr>
        <w:t>4г.</w:t>
      </w:r>
      <w:r>
        <w:rPr>
          <w:rFonts w:ascii="Times New Roman" w:hAnsi="Times New Roman" w:eastAsia="Times New Roman"/>
          <w:lang w:eastAsia="ru-RU"/>
        </w:rPr>
        <w:t xml:space="preserve"> № </w:t>
      </w:r>
      <w:r>
        <w:rPr>
          <w:rFonts w:hint="default" w:ascii="Times New Roman" w:hAnsi="Times New Roman" w:eastAsia="Times New Roman"/>
          <w:lang w:val="en-US" w:eastAsia="ru-RU"/>
        </w:rPr>
        <w:t>24-п</w:t>
      </w:r>
    </w:p>
    <w:p>
      <w:pPr>
        <w:spacing w:after="0" w:line="240" w:lineRule="auto"/>
        <w:rPr>
          <w:rFonts w:ascii="Times New Roman" w:hAnsi="Times New Roman" w:eastAsia="Times New Roman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ПЛАН 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по профилактике инфекций, передающихся иксодовыми клещами, на территории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Рудянского сельсовета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4301"/>
        <w:gridCol w:w="2123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№п/п</w:t>
            </w:r>
          </w:p>
        </w:tc>
        <w:tc>
          <w:tcPr>
            <w:tcW w:w="43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Наименование мероприятия</w:t>
            </w:r>
          </w:p>
        </w:tc>
        <w:tc>
          <w:tcPr>
            <w:tcW w:w="21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Сроки исполнения</w:t>
            </w:r>
          </w:p>
        </w:tc>
        <w:tc>
          <w:tcPr>
            <w:tcW w:w="23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Ответственный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43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благоустройство территорий населенных пунктов, парков, скверов, сельскохозяйственных объектов, мест массового отдыха и пребывания населения</w:t>
            </w:r>
          </w:p>
        </w:tc>
        <w:tc>
          <w:tcPr>
            <w:tcW w:w="21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постоянно</w:t>
            </w:r>
          </w:p>
        </w:tc>
        <w:tc>
          <w:tcPr>
            <w:tcW w:w="23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lang w:val="en-US"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Глава сельсовета</w:t>
            </w:r>
            <w:r>
              <w:rPr>
                <w:rFonts w:hint="default" w:ascii="Times New Roman" w:hAnsi="Times New Roman" w:eastAsia="Times New Roman"/>
                <w:lang w:val="en-US" w:eastAsia="ru-RU"/>
              </w:rPr>
              <w:t xml:space="preserve">             Д. П. Величко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2</w:t>
            </w:r>
          </w:p>
        </w:tc>
        <w:tc>
          <w:tcPr>
            <w:tcW w:w="43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ликвидацию самопроизвольных свалок мусора</w:t>
            </w:r>
          </w:p>
        </w:tc>
        <w:tc>
          <w:tcPr>
            <w:tcW w:w="21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постоянно</w:t>
            </w:r>
          </w:p>
        </w:tc>
        <w:tc>
          <w:tcPr>
            <w:tcW w:w="23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Глава сельсовета</w:t>
            </w:r>
            <w:r>
              <w:rPr>
                <w:rFonts w:hint="default" w:ascii="Times New Roman" w:hAnsi="Times New Roman" w:eastAsia="Times New Roman"/>
                <w:lang w:val="en-US" w:eastAsia="ru-RU"/>
              </w:rPr>
              <w:t xml:space="preserve">             Д. П. Величко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3</w:t>
            </w:r>
          </w:p>
        </w:tc>
        <w:tc>
          <w:tcPr>
            <w:tcW w:w="43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организацию в средствах массовой информации, другими доступными методами работы по гигиеническому воспитанию населения, связанной с вопросами профилактики инфекций, передающихся иксодовыми клещами, их клиническими проявлениями, условиями заражения и средствами индивидуальной зашиты</w:t>
            </w:r>
          </w:p>
        </w:tc>
        <w:tc>
          <w:tcPr>
            <w:tcW w:w="21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постоянно</w:t>
            </w:r>
          </w:p>
        </w:tc>
        <w:tc>
          <w:tcPr>
            <w:tcW w:w="23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Глава сельсовета</w:t>
            </w:r>
            <w:r>
              <w:rPr>
                <w:rFonts w:hint="default" w:ascii="Times New Roman" w:hAnsi="Times New Roman" w:eastAsia="Times New Roman"/>
                <w:lang w:val="en-US" w:eastAsia="ru-RU"/>
              </w:rPr>
              <w:t xml:space="preserve">             Д. П. Величко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7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43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Направление информации юридическим лицам, индивидуальным предпринимателям, гражданам  занимающимся выращиванием сельскохозяйственных животных о необходимости обработки сельскохозяйственных животных акарицидными препаратами для ветеринарного применения, допущенными к обращению на территории Российской Федерации, которая осуществляется в соответствии с требованиями законодательства в области ветеринарии;</w:t>
            </w:r>
          </w:p>
        </w:tc>
        <w:tc>
          <w:tcPr>
            <w:tcW w:w="21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постоянно</w:t>
            </w:r>
          </w:p>
        </w:tc>
        <w:tc>
          <w:tcPr>
            <w:tcW w:w="23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Глава сельсовета</w:t>
            </w:r>
            <w:r>
              <w:rPr>
                <w:rFonts w:hint="default" w:ascii="Times New Roman" w:hAnsi="Times New Roman" w:eastAsia="Times New Roman"/>
                <w:lang w:val="en-US" w:eastAsia="ru-RU"/>
              </w:rPr>
              <w:t xml:space="preserve">             Д. П. Величко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</w:p>
    <w:p>
      <w:pPr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</w:t>
      </w:r>
    </w:p>
    <w:sectPr>
      <w:headerReference r:id="rId6" w:type="first"/>
      <w:headerReference r:id="rId5" w:type="default"/>
      <w:pgSz w:w="11906" w:h="16838"/>
      <w:pgMar w:top="709" w:right="850" w:bottom="851" w:left="1701" w:header="142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B02DE"/>
    <w:multiLevelType w:val="multilevel"/>
    <w:tmpl w:val="132B02D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28"/>
    <w:rsid w:val="00060A29"/>
    <w:rsid w:val="000E2E1F"/>
    <w:rsid w:val="001460EC"/>
    <w:rsid w:val="001B0A8A"/>
    <w:rsid w:val="002600C8"/>
    <w:rsid w:val="00290375"/>
    <w:rsid w:val="002E744E"/>
    <w:rsid w:val="002F2828"/>
    <w:rsid w:val="003A281A"/>
    <w:rsid w:val="004644F8"/>
    <w:rsid w:val="00504E53"/>
    <w:rsid w:val="00527293"/>
    <w:rsid w:val="005E2EB8"/>
    <w:rsid w:val="006631F4"/>
    <w:rsid w:val="00692D7E"/>
    <w:rsid w:val="006B3E41"/>
    <w:rsid w:val="006F6EEA"/>
    <w:rsid w:val="007C2ADE"/>
    <w:rsid w:val="00813AE8"/>
    <w:rsid w:val="00834F86"/>
    <w:rsid w:val="00867748"/>
    <w:rsid w:val="00892798"/>
    <w:rsid w:val="00917C2D"/>
    <w:rsid w:val="009B0F9C"/>
    <w:rsid w:val="00A22CF0"/>
    <w:rsid w:val="00A84995"/>
    <w:rsid w:val="00B0326E"/>
    <w:rsid w:val="00B070FB"/>
    <w:rsid w:val="00B50881"/>
    <w:rsid w:val="00BD585F"/>
    <w:rsid w:val="00CA5E28"/>
    <w:rsid w:val="00CE441C"/>
    <w:rsid w:val="00D8134A"/>
    <w:rsid w:val="00DE1928"/>
    <w:rsid w:val="00E82657"/>
    <w:rsid w:val="00EA694F"/>
    <w:rsid w:val="00EE3CBD"/>
    <w:rsid w:val="00F5322D"/>
    <w:rsid w:val="00FB5DEB"/>
    <w:rsid w:val="06D41157"/>
    <w:rsid w:val="1BD8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Liberation Serif" w:hAnsi="Liberation Serif" w:cs="Times New Roman" w:eastAsiaTheme="minorHAnsi"/>
      <w:sz w:val="24"/>
      <w:szCs w:val="24"/>
      <w:lang w:val="ru-RU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18"/>
    <w:autoRedefine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annotation text"/>
    <w:basedOn w:val="1"/>
    <w:link w:val="11"/>
    <w:autoRedefine/>
    <w:qFormat/>
    <w:uiPriority w:val="0"/>
    <w:pPr>
      <w:suppressAutoHyphens/>
      <w:autoSpaceDN w:val="0"/>
      <w:spacing w:line="240" w:lineRule="auto"/>
      <w:textAlignment w:val="baseline"/>
    </w:pPr>
    <w:rPr>
      <w:rFonts w:ascii="Calibri" w:hAnsi="Calibri" w:eastAsia="Calibri"/>
      <w:sz w:val="20"/>
      <w:szCs w:val="20"/>
    </w:rPr>
  </w:style>
  <w:style w:type="paragraph" w:styleId="7">
    <w:name w:val="header"/>
    <w:basedOn w:val="1"/>
    <w:link w:val="16"/>
    <w:autoRedefine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autoRedefine/>
    <w:unhideWhenUsed/>
    <w:qFormat/>
    <w:uiPriority w:val="99"/>
    <w:pPr>
      <w:spacing w:before="100" w:beforeAutospacing="1" w:after="142" w:line="288" w:lineRule="auto"/>
    </w:pPr>
    <w:rPr>
      <w:rFonts w:ascii="Times New Roman" w:hAnsi="Times New Roman" w:eastAsia="Times New Roman"/>
      <w:lang w:eastAsia="ru-RU"/>
    </w:rPr>
  </w:style>
  <w:style w:type="table" w:styleId="10">
    <w:name w:val="Table Grid"/>
    <w:basedOn w:val="3"/>
    <w:autoRedefine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Текст примечания Знак"/>
    <w:basedOn w:val="2"/>
    <w:link w:val="6"/>
    <w:uiPriority w:val="0"/>
    <w:rPr>
      <w:rFonts w:ascii="Calibri" w:hAnsi="Calibri" w:eastAsia="Calibri" w:cs="Times New Roman"/>
      <w:sz w:val="20"/>
      <w:szCs w:val="20"/>
    </w:rPr>
  </w:style>
  <w:style w:type="paragraph" w:styleId="12">
    <w:name w:val="List Paragraph"/>
    <w:basedOn w:val="1"/>
    <w:autoRedefine/>
    <w:qFormat/>
    <w:uiPriority w:val="34"/>
    <w:pPr>
      <w:ind w:left="720"/>
      <w:contextualSpacing/>
    </w:pPr>
  </w:style>
  <w:style w:type="paragraph" w:customStyle="1" w:styleId="13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Mangal"/>
      <w:kern w:val="3"/>
      <w:sz w:val="24"/>
      <w:szCs w:val="24"/>
      <w:lang w:val="en-US" w:eastAsia="zh-CN" w:bidi="hi-IN"/>
    </w:rPr>
  </w:style>
  <w:style w:type="paragraph" w:customStyle="1" w:styleId="14">
    <w:name w:val="ConsPlusNormal"/>
    <w:link w:val="15"/>
    <w:autoRedefine/>
    <w:qFormat/>
    <w:uiPriority w:val="99"/>
    <w:pPr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character" w:customStyle="1" w:styleId="15">
    <w:name w:val="ConsPlusNormal1"/>
    <w:link w:val="14"/>
    <w:locked/>
    <w:uiPriority w:val="99"/>
    <w:rPr>
      <w:rFonts w:ascii="Arial" w:hAnsi="Arial" w:eastAsia="Times New Roman" w:cs="Arial"/>
      <w:sz w:val="20"/>
      <w:szCs w:val="20"/>
      <w:lang w:eastAsia="zh-CN"/>
    </w:rPr>
  </w:style>
  <w:style w:type="character" w:customStyle="1" w:styleId="16">
    <w:name w:val="Верхний колонтитул Знак"/>
    <w:basedOn w:val="2"/>
    <w:link w:val="7"/>
    <w:qFormat/>
    <w:uiPriority w:val="99"/>
    <w:rPr>
      <w:rFonts w:ascii="Liberation Serif" w:hAnsi="Liberation Serif" w:cs="Times New Roman"/>
      <w:sz w:val="24"/>
      <w:szCs w:val="24"/>
    </w:rPr>
  </w:style>
  <w:style w:type="character" w:customStyle="1" w:styleId="17">
    <w:name w:val="Нижний колонтитул Знак"/>
    <w:basedOn w:val="2"/>
    <w:link w:val="8"/>
    <w:autoRedefine/>
    <w:uiPriority w:val="99"/>
    <w:rPr>
      <w:rFonts w:ascii="Liberation Serif" w:hAnsi="Liberation Serif" w:cs="Times New Roman"/>
      <w:sz w:val="24"/>
      <w:szCs w:val="24"/>
    </w:rPr>
  </w:style>
  <w:style w:type="character" w:customStyle="1" w:styleId="18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1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400</Words>
  <Characters>2285</Characters>
  <Lines>19</Lines>
  <Paragraphs>5</Paragraphs>
  <TotalTime>119</TotalTime>
  <ScaleCrop>false</ScaleCrop>
  <LinksUpToDate>false</LinksUpToDate>
  <CharactersWithSpaces>2680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2024-04-24T06:37:00Z</dcterms:created>
  <dc:creator>Пользователь Windows</dc:creator>
  <cp:lastModifiedBy>User</cp:lastModifiedBy>
  <cp:lastPrinted>2024-05-06T07:34:07Z</cp:lastPrinted>
  <dcterms:modified xsi:type="dcterms:W3CDTF">2024-05-06T08:12:15Z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710DE32FBE7142ED852C406F9D0A97B8_12</vt:lpwstr>
  </property>
</Properties>
</file>