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7B375" w14:textId="69DACD6B" w:rsidR="005063FA" w:rsidRPr="002D2F65" w:rsidRDefault="00090E8E" w:rsidP="00DA3E3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D56631"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75EEC3F4" w14:textId="77777777" w:rsidR="00D56631" w:rsidRDefault="00D56631" w:rsidP="00DA3E38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4C7AB9FA" w14:textId="77777777" w:rsidR="00DA3E38" w:rsidRDefault="00DA3E38" w:rsidP="00DA3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CD3">
        <w:rPr>
          <w:rFonts w:ascii="Times New Roman" w:hAnsi="Times New Roman" w:cs="Times New Roman"/>
          <w:b/>
          <w:sz w:val="24"/>
          <w:szCs w:val="24"/>
        </w:rPr>
        <w:t>Крупный поставщик ИТ-оборудования оптимизирова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CA2CD3">
        <w:rPr>
          <w:rFonts w:ascii="Times New Roman" w:hAnsi="Times New Roman" w:cs="Times New Roman"/>
          <w:b/>
          <w:sz w:val="24"/>
          <w:szCs w:val="24"/>
        </w:rPr>
        <w:t xml:space="preserve"> процесс подготовки инженерных решений с помощью нацпроекта</w:t>
      </w:r>
    </w:p>
    <w:p w14:paraId="1B3D79D3" w14:textId="77777777" w:rsidR="00DA3E38" w:rsidRPr="000E3F00" w:rsidRDefault="00DA3E38" w:rsidP="00DA3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74A81" w14:textId="77777777" w:rsidR="00DA3E38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компании</w:t>
      </w:r>
      <w:r w:rsidRPr="00C05C1E">
        <w:rPr>
          <w:rFonts w:ascii="Times New Roman" w:hAnsi="Times New Roman" w:cs="Times New Roman"/>
          <w:sz w:val="24"/>
          <w:szCs w:val="24"/>
        </w:rPr>
        <w:t xml:space="preserve"> </w:t>
      </w:r>
      <w:r w:rsidRPr="001410B1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Техномакс</w:t>
      </w:r>
      <w:proofErr w:type="spellEnd"/>
      <w:r>
        <w:rPr>
          <w:rFonts w:ascii="Times New Roman" w:hAnsi="Times New Roman" w:cs="Times New Roman"/>
          <w:sz w:val="24"/>
          <w:szCs w:val="24"/>
        </w:rPr>
        <w:t>-Красноярск</w:t>
      </w:r>
      <w:r w:rsidRPr="001410B1">
        <w:rPr>
          <w:rFonts w:ascii="Times New Roman" w:hAnsi="Times New Roman" w:cs="Times New Roman"/>
          <w:sz w:val="24"/>
          <w:szCs w:val="24"/>
        </w:rPr>
        <w:t xml:space="preserve">» </w:t>
      </w:r>
      <w:r w:rsidRPr="00D517FD">
        <w:rPr>
          <w:rFonts w:ascii="Times New Roman" w:hAnsi="Times New Roman" w:cs="Times New Roman"/>
          <w:sz w:val="24"/>
          <w:szCs w:val="24"/>
        </w:rPr>
        <w:t>подвел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517FD">
        <w:rPr>
          <w:rFonts w:ascii="Times New Roman" w:hAnsi="Times New Roman" w:cs="Times New Roman"/>
          <w:sz w:val="24"/>
          <w:szCs w:val="24"/>
        </w:rPr>
        <w:t xml:space="preserve"> итоги шести месяцев участия в национальном проекте «Производительность труда».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725">
        <w:rPr>
          <w:rFonts w:ascii="Times New Roman" w:hAnsi="Times New Roman" w:cs="Times New Roman"/>
          <w:sz w:val="24"/>
          <w:szCs w:val="24"/>
        </w:rPr>
        <w:t>Пилотным потоком на предприятии стал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0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оптимизация процесса </w:t>
      </w:r>
      <w:r w:rsidRPr="00A81A01">
        <w:rPr>
          <w:rFonts w:ascii="Times New Roman" w:hAnsi="Times New Roman" w:cs="Times New Roman"/>
          <w:sz w:val="24"/>
          <w:szCs w:val="24"/>
        </w:rPr>
        <w:t>подготовки инженерных решений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B71E8D8" w14:textId="77777777" w:rsidR="00DA3E38" w:rsidRPr="00313F0F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725">
        <w:rPr>
          <w:rFonts w:ascii="Times New Roman" w:hAnsi="Times New Roman" w:cs="Times New Roman"/>
          <w:sz w:val="24"/>
          <w:szCs w:val="24"/>
        </w:rPr>
        <w:t xml:space="preserve">Рабочая группа </w:t>
      </w:r>
      <w:r>
        <w:rPr>
          <w:rFonts w:ascii="Times New Roman" w:hAnsi="Times New Roman" w:cs="Times New Roman"/>
          <w:sz w:val="24"/>
          <w:szCs w:val="24"/>
        </w:rPr>
        <w:t>компании</w:t>
      </w:r>
      <w:r w:rsidRPr="006B0725">
        <w:rPr>
          <w:rFonts w:ascii="Times New Roman" w:hAnsi="Times New Roman" w:cs="Times New Roman"/>
          <w:sz w:val="24"/>
          <w:szCs w:val="24"/>
        </w:rPr>
        <w:t xml:space="preserve"> совместно с экспертами Регионального центра компетенций в сфере производительности труда за </w:t>
      </w:r>
      <w:r w:rsidRPr="00EC46DD">
        <w:rPr>
          <w:rFonts w:ascii="Times New Roman" w:hAnsi="Times New Roman" w:cs="Times New Roman"/>
          <w:sz w:val="24"/>
          <w:szCs w:val="24"/>
        </w:rPr>
        <w:t>шесть месяцев реализации проекта провела производственный анализ, в результате которого выявила 84 ключевые проблемы потока, оказывающих влияние на производительность труда.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43C">
        <w:rPr>
          <w:rFonts w:ascii="Times New Roman" w:hAnsi="Times New Roman" w:cs="Times New Roman"/>
          <w:sz w:val="24"/>
          <w:szCs w:val="24"/>
        </w:rPr>
        <w:t xml:space="preserve">Справиться с </w:t>
      </w:r>
      <w:r>
        <w:rPr>
          <w:rFonts w:ascii="Times New Roman" w:hAnsi="Times New Roman" w:cs="Times New Roman"/>
          <w:sz w:val="24"/>
          <w:szCs w:val="24"/>
        </w:rPr>
        <w:t>ними</w:t>
      </w:r>
      <w:r w:rsidRPr="0013643C">
        <w:rPr>
          <w:rFonts w:ascii="Times New Roman" w:hAnsi="Times New Roman" w:cs="Times New Roman"/>
          <w:sz w:val="24"/>
          <w:szCs w:val="24"/>
        </w:rPr>
        <w:t xml:space="preserve"> помогли инструменты бережливого производства, которые были успешно внедрены после специального обучения рабочей группы </w:t>
      </w:r>
      <w:r w:rsidRPr="00313F0F">
        <w:rPr>
          <w:rFonts w:ascii="Times New Roman" w:hAnsi="Times New Roman" w:cs="Times New Roman"/>
          <w:sz w:val="24"/>
          <w:szCs w:val="24"/>
        </w:rPr>
        <w:t xml:space="preserve">предприятия. </w:t>
      </w:r>
    </w:p>
    <w:p w14:paraId="7BFE5FDC" w14:textId="77777777" w:rsidR="00DA3E38" w:rsidRPr="00295CCC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F0F">
        <w:rPr>
          <w:rFonts w:ascii="Times New Roman" w:hAnsi="Times New Roman" w:cs="Times New Roman"/>
          <w:sz w:val="24"/>
          <w:szCs w:val="24"/>
        </w:rPr>
        <w:t xml:space="preserve">В течение шести месяцев </w:t>
      </w:r>
      <w:r>
        <w:rPr>
          <w:rFonts w:ascii="Times New Roman" w:hAnsi="Times New Roman" w:cs="Times New Roman"/>
          <w:sz w:val="24"/>
          <w:szCs w:val="24"/>
        </w:rPr>
        <w:t>сотрудники предприятия</w:t>
      </w:r>
      <w:r w:rsidRPr="00313F0F">
        <w:rPr>
          <w:rFonts w:ascii="Times New Roman" w:hAnsi="Times New Roman" w:cs="Times New Roman"/>
          <w:sz w:val="24"/>
          <w:szCs w:val="24"/>
        </w:rPr>
        <w:t xml:space="preserve"> организовали рабочие места по системе 5С, внедрили производственный анализ для обнаружения системных проблем</w:t>
      </w:r>
      <w:r>
        <w:rPr>
          <w:rFonts w:ascii="Times New Roman" w:hAnsi="Times New Roman" w:cs="Times New Roman"/>
          <w:sz w:val="24"/>
          <w:szCs w:val="24"/>
        </w:rPr>
        <w:t xml:space="preserve"> в пилотном потоке</w:t>
      </w:r>
      <w:r w:rsidRPr="00313F0F">
        <w:rPr>
          <w:rFonts w:ascii="Times New Roman" w:hAnsi="Times New Roman" w:cs="Times New Roman"/>
          <w:sz w:val="24"/>
          <w:szCs w:val="24"/>
        </w:rPr>
        <w:t>,</w:t>
      </w:r>
      <w:r w:rsidRPr="00660D4A">
        <w:rPr>
          <w:rFonts w:ascii="Times New Roman" w:hAnsi="Times New Roman" w:cs="Times New Roman"/>
          <w:sz w:val="24"/>
          <w:szCs w:val="24"/>
        </w:rPr>
        <w:t xml:space="preserve"> </w:t>
      </w:r>
      <w:r w:rsidRPr="00313F0F">
        <w:rPr>
          <w:rFonts w:ascii="Times New Roman" w:hAnsi="Times New Roman" w:cs="Times New Roman"/>
          <w:sz w:val="24"/>
          <w:szCs w:val="24"/>
        </w:rPr>
        <w:t xml:space="preserve">разработали стандарт операции приёмки и выдачи материалов и комплектующих, организовали </w:t>
      </w:r>
      <w:r>
        <w:rPr>
          <w:rFonts w:ascii="Times New Roman" w:hAnsi="Times New Roman" w:cs="Times New Roman"/>
          <w:sz w:val="24"/>
          <w:szCs w:val="24"/>
        </w:rPr>
        <w:t>адресное хранение и электронный документооборот на складе,</w:t>
      </w:r>
      <w:r w:rsidRPr="00313F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разработали</w:t>
      </w:r>
      <w:r w:rsidRPr="00313F0F">
        <w:rPr>
          <w:rFonts w:ascii="Times New Roman" w:hAnsi="Times New Roman" w:cs="Times New Roman"/>
          <w:sz w:val="24"/>
          <w:szCs w:val="24"/>
        </w:rPr>
        <w:t xml:space="preserve"> матрицу компетенций, внедрили систему </w:t>
      </w:r>
      <w:r>
        <w:rPr>
          <w:rFonts w:ascii="Times New Roman" w:hAnsi="Times New Roman" w:cs="Times New Roman"/>
          <w:sz w:val="24"/>
          <w:szCs w:val="24"/>
        </w:rPr>
        <w:t>показателей эффективности для</w:t>
      </w:r>
      <w:r w:rsidRPr="00313F0F">
        <w:rPr>
          <w:rFonts w:ascii="Times New Roman" w:hAnsi="Times New Roman" w:cs="Times New Roman"/>
          <w:sz w:val="24"/>
          <w:szCs w:val="24"/>
        </w:rPr>
        <w:t xml:space="preserve"> руководителей предприятия и многое другое. В результате, добились уменьшения времени протекания процесса на 10%</w:t>
      </w:r>
      <w:r>
        <w:rPr>
          <w:rFonts w:ascii="Times New Roman" w:hAnsi="Times New Roman" w:cs="Times New Roman"/>
          <w:sz w:val="24"/>
          <w:szCs w:val="24"/>
        </w:rPr>
        <w:t>, при этом на</w:t>
      </w:r>
      <w:r w:rsidRPr="00313F0F">
        <w:rPr>
          <w:rFonts w:ascii="Times New Roman" w:hAnsi="Times New Roman" w:cs="Times New Roman"/>
          <w:sz w:val="24"/>
          <w:szCs w:val="24"/>
        </w:rPr>
        <w:t xml:space="preserve"> 10,6% увеличили выработку на человека. Экономический эффект от реализации проекта составил более 19 млн рублей.</w:t>
      </w:r>
    </w:p>
    <w:p w14:paraId="68B0805E" w14:textId="3FA5F1A2" w:rsidR="00DA3E38" w:rsidRPr="00EA47E0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6222E9">
        <w:rPr>
          <w:rFonts w:ascii="Times New Roman" w:hAnsi="Times New Roman" w:cs="Times New Roman"/>
          <w:i/>
          <w:iCs/>
          <w:sz w:val="24"/>
          <w:szCs w:val="24"/>
        </w:rPr>
        <w:t>Мы рады подвести итоги проделанной работы и отметить впечатляющие результаты, которых мы достигли в рамках совместной программы с Региональным Центром Компетенций. Благодаря внедренным инструментам и подходам, нам удалось значительно повысить производительность труда, сократить время протекания процессов и добиться ощутимого экономического эффекта. Мы уверены, что это только начало, и намерены продолжать совершенствование наших процессов, внедряя новые решения для повышения эффективности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222E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отметил директор ООО «</w:t>
      </w:r>
      <w:proofErr w:type="spellStart"/>
      <w:r w:rsidRPr="006222E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Техномакс</w:t>
      </w:r>
      <w:proofErr w:type="spellEnd"/>
      <w:r w:rsidRPr="006222E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-Красноярск» Дмитрий Лозовой.</w:t>
      </w:r>
    </w:p>
    <w:p w14:paraId="56398351" w14:textId="77777777" w:rsidR="00DA3E38" w:rsidRPr="00C42406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E52">
        <w:rPr>
          <w:rFonts w:ascii="Times New Roman" w:hAnsi="Times New Roman" w:cs="Times New Roman"/>
          <w:sz w:val="24"/>
          <w:szCs w:val="24"/>
        </w:rPr>
        <w:t xml:space="preserve">Максимальный эффект по повышению производительности труда на предприятии планируется достичь за три года. В компании уже </w:t>
      </w:r>
      <w:r>
        <w:rPr>
          <w:rFonts w:ascii="Times New Roman" w:hAnsi="Times New Roman" w:cs="Times New Roman"/>
          <w:sz w:val="24"/>
          <w:szCs w:val="24"/>
        </w:rPr>
        <w:t>наметили</w:t>
      </w:r>
      <w:r w:rsidRPr="00C231AD">
        <w:rPr>
          <w:rFonts w:ascii="Times New Roman" w:hAnsi="Times New Roman" w:cs="Times New Roman"/>
          <w:sz w:val="24"/>
          <w:szCs w:val="24"/>
        </w:rPr>
        <w:t xml:space="preserve"> цели на следующую фазу реализации нацпроекта – тиражирование полученного опыта на другие </w:t>
      </w:r>
      <w:r w:rsidRPr="00C516FD">
        <w:rPr>
          <w:rFonts w:ascii="Times New Roman" w:hAnsi="Times New Roman" w:cs="Times New Roman"/>
          <w:sz w:val="24"/>
          <w:szCs w:val="24"/>
        </w:rPr>
        <w:t>подразделения 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6E52">
        <w:rPr>
          <w:rFonts w:ascii="Times New Roman" w:hAnsi="Times New Roman" w:cs="Times New Roman"/>
          <w:sz w:val="24"/>
          <w:szCs w:val="24"/>
        </w:rPr>
        <w:t xml:space="preserve">В планах – оптимизация процесса доставки продукции клиентам и ТК, оптимизация процесса документооборота и организация архива бухгалтерской </w:t>
      </w:r>
      <w:r w:rsidRPr="00C42406">
        <w:rPr>
          <w:rFonts w:ascii="Times New Roman" w:hAnsi="Times New Roman" w:cs="Times New Roman"/>
          <w:sz w:val="24"/>
          <w:szCs w:val="24"/>
        </w:rPr>
        <w:t>документации.</w:t>
      </w:r>
    </w:p>
    <w:p w14:paraId="776FAD36" w14:textId="1A84D57B" w:rsidR="00DA3E38" w:rsidRPr="001A745A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2406">
        <w:rPr>
          <w:rFonts w:ascii="Times New Roman" w:hAnsi="Times New Roman" w:cs="Times New Roman"/>
          <w:i/>
          <w:iCs/>
          <w:sz w:val="24"/>
          <w:szCs w:val="24"/>
        </w:rPr>
        <w:t xml:space="preserve">«Национальный проект стартовал в 2019 году, и уже 114 предприятий стали его участниками. Это предприятия совершенно различных отраслей, но ваша </w:t>
      </w:r>
      <w:r w:rsidRPr="00C42406">
        <w:rPr>
          <w:rFonts w:ascii="Times New Roman" w:hAnsi="Times New Roman" w:cs="Times New Roman"/>
          <w:i/>
          <w:iCs/>
          <w:sz w:val="24"/>
          <w:szCs w:val="24"/>
        </w:rPr>
        <w:t>компания –</w:t>
      </w:r>
      <w:r w:rsidRPr="00C42406">
        <w:rPr>
          <w:rFonts w:ascii="Times New Roman" w:hAnsi="Times New Roman" w:cs="Times New Roman"/>
          <w:i/>
          <w:iCs/>
          <w:sz w:val="24"/>
          <w:szCs w:val="24"/>
        </w:rPr>
        <w:t xml:space="preserve"> уникальный опыт, ведь, являясь предприятием торговли, вы наметили планы по дальнейшему росту в производственном направлении. Благодарю руководство компании за проявленную инициативу по внедрению системы непрерывных улучшений и команду предприятия за то, что вы эту инициативу поддержали. Уверен, что ваша погруженность в процессы, при поддержке профессионалов РЦК, и даст тот синергетический эффект, который позволит вам кратно расти в дальнейшем»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6E52">
        <w:rPr>
          <w:rFonts w:ascii="Times New Roman" w:hAnsi="Times New Roman" w:cs="Times New Roman"/>
          <w:sz w:val="24"/>
          <w:szCs w:val="24"/>
        </w:rPr>
        <w:t>–</w:t>
      </w:r>
      <w:r w:rsidRPr="00C42406">
        <w:rPr>
          <w:rFonts w:ascii="Times New Roman" w:hAnsi="Times New Roman" w:cs="Times New Roman"/>
          <w:sz w:val="24"/>
          <w:szCs w:val="24"/>
        </w:rPr>
        <w:t xml:space="preserve"> сказал заместитель руководителя агентства развития малого и среднего предпринимательства Красноярского края Сергей Демешко.</w:t>
      </w:r>
    </w:p>
    <w:p w14:paraId="1254FB50" w14:textId="77777777" w:rsidR="00DA3E38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F605C">
        <w:rPr>
          <w:rFonts w:ascii="Times New Roman" w:hAnsi="Times New Roman" w:cs="Times New Roman"/>
          <w:sz w:val="24"/>
        </w:rPr>
        <w:lastRenderedPageBreak/>
        <w:t>Сегодня к национальному проекту «</w:t>
      </w:r>
      <w:r w:rsidRPr="001A745A">
        <w:rPr>
          <w:rFonts w:ascii="Times New Roman" w:hAnsi="Times New Roman" w:cs="Times New Roman"/>
          <w:sz w:val="24"/>
        </w:rPr>
        <w:t>Производительность труда» подключилось уже 114 предприятий Красноярского края.</w:t>
      </w:r>
      <w:r w:rsidRPr="00EF605C">
        <w:rPr>
          <w:rFonts w:ascii="Times New Roman" w:hAnsi="Times New Roman" w:cs="Times New Roman"/>
          <w:sz w:val="24"/>
        </w:rPr>
        <w:t xml:space="preserve"> Участниками нацпроекта могут стать обрабатывающие производства, предприятия сельского хозяйства, сферы транспорта и логистики, торговли, строительства</w:t>
      </w:r>
      <w:r>
        <w:rPr>
          <w:rFonts w:ascii="Times New Roman" w:hAnsi="Times New Roman" w:cs="Times New Roman"/>
          <w:sz w:val="24"/>
        </w:rPr>
        <w:t>, туризма</w:t>
      </w:r>
      <w:r w:rsidRPr="00EF605C">
        <w:rPr>
          <w:rFonts w:ascii="Times New Roman" w:hAnsi="Times New Roman" w:cs="Times New Roman"/>
          <w:sz w:val="24"/>
        </w:rPr>
        <w:t xml:space="preserve">. Для этого необходимо пройти регистрацию и подать заявку на сайте </w:t>
      </w:r>
      <w:proofErr w:type="spellStart"/>
      <w:r w:rsidRPr="00EF605C">
        <w:rPr>
          <w:rFonts w:ascii="Times New Roman" w:hAnsi="Times New Roman" w:cs="Times New Roman"/>
          <w:sz w:val="24"/>
        </w:rPr>
        <w:t>производительность.р</w:t>
      </w:r>
      <w:r>
        <w:rPr>
          <w:rFonts w:ascii="Times New Roman" w:hAnsi="Times New Roman" w:cs="Times New Roman"/>
          <w:sz w:val="24"/>
        </w:rPr>
        <w:t>ф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383698">
        <w:rPr>
          <w:rFonts w:ascii="Times New Roman" w:hAnsi="Times New Roman" w:cs="Times New Roman"/>
          <w:sz w:val="24"/>
        </w:rPr>
        <w:t>Получить консультации можно в региональном центре «Мой бизнес» по телефону 8-800-234-0-124.</w:t>
      </w:r>
    </w:p>
    <w:p w14:paraId="6139E7EE" w14:textId="77777777" w:rsidR="00DA3E38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5837453" w14:textId="77777777" w:rsidR="00DA3E38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850033">
        <w:rPr>
          <w:rFonts w:ascii="Times New Roman" w:hAnsi="Times New Roman" w:cs="Times New Roman"/>
          <w:b/>
          <w:bCs/>
          <w:sz w:val="24"/>
        </w:rPr>
        <w:t>Справка</w:t>
      </w:r>
    </w:p>
    <w:p w14:paraId="1F1245FB" w14:textId="77777777" w:rsidR="00DA3E38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14:paraId="1B138002" w14:textId="464A3E94" w:rsidR="00DA3E38" w:rsidRPr="00850033" w:rsidRDefault="00DA3E38" w:rsidP="00DA3E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1410B1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Техномакс</w:t>
      </w:r>
      <w:proofErr w:type="spellEnd"/>
      <w:r>
        <w:rPr>
          <w:rFonts w:ascii="Times New Roman" w:hAnsi="Times New Roman" w:cs="Times New Roman"/>
          <w:sz w:val="24"/>
          <w:szCs w:val="24"/>
        </w:rPr>
        <w:t>-Красноярск</w:t>
      </w:r>
      <w:r w:rsidRPr="001410B1">
        <w:rPr>
          <w:rFonts w:ascii="Times New Roman" w:hAnsi="Times New Roman" w:cs="Times New Roman"/>
          <w:sz w:val="24"/>
          <w:szCs w:val="24"/>
        </w:rPr>
        <w:t>»</w:t>
      </w:r>
      <w:r w:rsidR="00CD2704">
        <w:rPr>
          <w:rFonts w:ascii="Times New Roman" w:hAnsi="Times New Roman" w:cs="Times New Roman"/>
          <w:sz w:val="24"/>
          <w:szCs w:val="24"/>
        </w:rPr>
        <w:t xml:space="preserve"> </w:t>
      </w:r>
      <w:r w:rsidR="00CD2704">
        <w:rPr>
          <w:rFonts w:ascii="Times New Roman" w:hAnsi="Times New Roman" w:cs="Times New Roman"/>
          <w:i/>
          <w:iCs/>
          <w:sz w:val="24"/>
          <w:szCs w:val="24"/>
        </w:rPr>
        <w:t>–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поставщик и интегратор ИТ оборудования с 2010 года. Компания специализируется на продаже, обслуживании и ремонте ИТ оборудования, а также производит сервера и персональные компьютеры под собственным брендом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Техномакс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/«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Технобиз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6E119840" w14:textId="340AC2DE" w:rsidR="00D56631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E27C9E" w14:textId="77777777" w:rsidR="00D56631" w:rsidRPr="00372D4B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6DA106CA" w:rsidR="00037AEE" w:rsidRPr="0037302A" w:rsidRDefault="00E57A5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43D2D3" w14:textId="77777777" w:rsidR="002C7222" w:rsidRDefault="002C7222" w:rsidP="007153F2">
      <w:pPr>
        <w:spacing w:after="0" w:line="240" w:lineRule="auto"/>
      </w:pPr>
      <w:r>
        <w:separator/>
      </w:r>
    </w:p>
  </w:endnote>
  <w:endnote w:type="continuationSeparator" w:id="0">
    <w:p w14:paraId="6E703AD6" w14:textId="77777777" w:rsidR="002C7222" w:rsidRDefault="002C722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435EA" w14:textId="77777777" w:rsidR="002C7222" w:rsidRDefault="002C7222" w:rsidP="007153F2">
      <w:pPr>
        <w:spacing w:after="0" w:line="240" w:lineRule="auto"/>
      </w:pPr>
      <w:r>
        <w:separator/>
      </w:r>
    </w:p>
  </w:footnote>
  <w:footnote w:type="continuationSeparator" w:id="0">
    <w:p w14:paraId="6C5FD465" w14:textId="77777777" w:rsidR="002C7222" w:rsidRDefault="002C722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90E8E"/>
    <w:rsid w:val="000A4F53"/>
    <w:rsid w:val="000E53FE"/>
    <w:rsid w:val="00107E4D"/>
    <w:rsid w:val="0011063B"/>
    <w:rsid w:val="00114F7C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C7222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92579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CD2704"/>
    <w:rsid w:val="00D50127"/>
    <w:rsid w:val="00D56631"/>
    <w:rsid w:val="00D576A6"/>
    <w:rsid w:val="00D61B08"/>
    <w:rsid w:val="00D930C0"/>
    <w:rsid w:val="00DA3E38"/>
    <w:rsid w:val="00DB0DA2"/>
    <w:rsid w:val="00DD74F4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B7985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2024-10-14T07:11:00Z</cp:lastPrinted>
  <dcterms:created xsi:type="dcterms:W3CDTF">2024-10-14T07:31:00Z</dcterms:created>
  <dcterms:modified xsi:type="dcterms:W3CDTF">2024-10-14T07:31:00Z</dcterms:modified>
</cp:coreProperties>
</file>